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6CC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34309" cy="900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51" cy="90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6CC7">
        <w:rPr>
          <w:rFonts w:ascii="Times New Roman" w:hAnsi="Times New Roman" w:cs="Times New Roman"/>
          <w:b/>
          <w:noProof/>
        </w:rPr>
        <w:drawing>
          <wp:inline distT="0" distB="0" distL="0" distR="0" wp14:anchorId="75FB6389" wp14:editId="4826730F">
            <wp:extent cx="6430044" cy="535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81" cy="53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6CC7">
        <w:rPr>
          <w:rFonts w:ascii="Times New Roman" w:hAnsi="Times New Roman" w:cs="Times New Roman"/>
          <w:b/>
          <w:noProof/>
        </w:rPr>
        <w:drawing>
          <wp:inline distT="0" distB="0" distL="0" distR="0" wp14:anchorId="532CA497" wp14:editId="72B31955">
            <wp:extent cx="6372572" cy="842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28" cy="84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B8" w:rsidRP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6CC7">
        <w:rPr>
          <w:rFonts w:ascii="Times New Roman" w:hAnsi="Times New Roman" w:cs="Times New Roman"/>
          <w:b/>
        </w:rPr>
        <w:lastRenderedPageBreak/>
        <w:t>Программа</w:t>
      </w: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6CC7">
        <w:rPr>
          <w:rFonts w:ascii="Times New Roman" w:hAnsi="Times New Roman" w:cs="Times New Roman"/>
          <w:b/>
        </w:rPr>
        <w:t>снижения потерь электрической энергии ООО "Омсктехуглерод"</w:t>
      </w:r>
    </w:p>
    <w:p w:rsidR="00A56CC7" w:rsidRDefault="00A56CC7" w:rsidP="00A56C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8640" w:type="dxa"/>
        <w:tblInd w:w="108" w:type="dxa"/>
        <w:tblLook w:val="04A0" w:firstRow="1" w:lastRow="0" w:firstColumn="1" w:lastColumn="0" w:noHBand="0" w:noVBand="1"/>
      </w:tblPr>
      <w:tblGrid>
        <w:gridCol w:w="652"/>
        <w:gridCol w:w="5276"/>
        <w:gridCol w:w="1555"/>
        <w:gridCol w:w="1157"/>
      </w:tblGrid>
      <w:tr w:rsidR="00A56CC7" w:rsidRPr="00A56CC7" w:rsidTr="00A56CC7">
        <w:trPr>
          <w:trHeight w:val="30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Срок исполнения</w:t>
            </w:r>
          </w:p>
        </w:tc>
      </w:tr>
      <w:tr w:rsidR="00A56CC7" w:rsidRPr="00A56CC7" w:rsidTr="00A56CC7">
        <w:trPr>
          <w:trHeight w:val="5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окончание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Выравнивание нагрузок фаз в электрических сетях 0,38 кВ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Оптимизация и контроль потребляемой мощности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56CC7" w:rsidRPr="00A56CC7" w:rsidTr="00A56CC7">
        <w:trPr>
          <w:trHeight w:val="30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Реконструкция устаревших кабельных линий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CC7" w:rsidRPr="00A56CC7" w:rsidRDefault="00A56CC7" w:rsidP="00A56C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56CC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2013</w:t>
            </w:r>
          </w:p>
        </w:tc>
      </w:tr>
    </w:tbl>
    <w:p w:rsidR="00A56CC7" w:rsidRPr="00A56CC7" w:rsidRDefault="00A56CC7" w:rsidP="00A56CC7">
      <w:pPr>
        <w:spacing w:after="0" w:line="240" w:lineRule="auto"/>
        <w:rPr>
          <w:rFonts w:ascii="Times New Roman" w:hAnsi="Times New Roman" w:cs="Times New Roman"/>
          <w:i/>
        </w:rPr>
      </w:pPr>
      <w:r w:rsidRPr="00A56CC7">
        <w:rPr>
          <w:rFonts w:ascii="Times New Roman" w:hAnsi="Times New Roman" w:cs="Times New Roman"/>
          <w:i/>
        </w:rPr>
        <w:t>Источник финансирования - собственные средства предприятия.</w:t>
      </w: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Pr="00D21F12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7D0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2BB8" w:rsidRPr="000A4862" w:rsidRDefault="00B72BB8" w:rsidP="00B72BB8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A4862">
        <w:rPr>
          <w:rFonts w:eastAsia="Times New Roman" w:cs="Times New Roman"/>
          <w:b/>
          <w:sz w:val="24"/>
          <w:szCs w:val="24"/>
        </w:rPr>
        <w:lastRenderedPageBreak/>
        <w:t>Во исполнение постановления Правительства РФ № 24 от 21.01.20</w:t>
      </w:r>
      <w:r w:rsidR="005F706C">
        <w:rPr>
          <w:rFonts w:eastAsia="Times New Roman" w:cs="Times New Roman"/>
          <w:b/>
          <w:sz w:val="24"/>
          <w:szCs w:val="24"/>
        </w:rPr>
        <w:t>0</w:t>
      </w:r>
      <w:bookmarkStart w:id="0" w:name="_GoBack"/>
      <w:bookmarkEnd w:id="0"/>
      <w:r w:rsidRPr="000A4862">
        <w:rPr>
          <w:rFonts w:eastAsia="Times New Roman" w:cs="Times New Roman"/>
          <w:b/>
          <w:sz w:val="24"/>
          <w:szCs w:val="24"/>
        </w:rPr>
        <w:t xml:space="preserve">4 г. «Об утверждении стандартов раскрытия информации субъектами оптового и розничного рынков электрической энергии» </w:t>
      </w:r>
    </w:p>
    <w:p w:rsidR="00B72BB8" w:rsidRPr="00D97D09" w:rsidRDefault="00B72BB8" w:rsidP="00B7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645"/>
        <w:gridCol w:w="1931"/>
      </w:tblGrid>
      <w:tr w:rsidR="00B72BB8" w:rsidRPr="000A4862" w:rsidTr="00B72BB8">
        <w:tc>
          <w:tcPr>
            <w:tcW w:w="5495" w:type="dxa"/>
            <w:shd w:val="clear" w:color="auto" w:fill="auto"/>
          </w:tcPr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</w:tcPr>
          <w:p w:rsidR="00B72BB8" w:rsidRPr="000A4862" w:rsidRDefault="00B72BB8" w:rsidP="00B72BB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sz w:val="20"/>
                <w:szCs w:val="20"/>
              </w:rPr>
              <w:t>За 2013 г.</w:t>
            </w:r>
          </w:p>
        </w:tc>
        <w:tc>
          <w:tcPr>
            <w:tcW w:w="1931" w:type="dxa"/>
          </w:tcPr>
          <w:p w:rsidR="00B72BB8" w:rsidRPr="000A4862" w:rsidRDefault="00B72BB8" w:rsidP="00B72BB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sz w:val="20"/>
                <w:szCs w:val="20"/>
              </w:rPr>
              <w:t>На 2014 г.</w:t>
            </w:r>
          </w:p>
        </w:tc>
      </w:tr>
      <w:tr w:rsidR="00B72BB8" w:rsidRPr="000A4862" w:rsidTr="000A4862">
        <w:trPr>
          <w:trHeight w:val="561"/>
        </w:trPr>
        <w:tc>
          <w:tcPr>
            <w:tcW w:w="8140" w:type="dxa"/>
            <w:gridSpan w:val="2"/>
            <w:shd w:val="clear" w:color="auto" w:fill="auto"/>
          </w:tcPr>
          <w:p w:rsidR="00B72BB8" w:rsidRPr="000A4862" w:rsidRDefault="00B72BB8" w:rsidP="00B72BB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ж) об инвестиционных программах (о проектах инвестиционных программ) и отчетах об их реализации, включая:</w:t>
            </w:r>
          </w:p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31" w:type="dxa"/>
          </w:tcPr>
          <w:p w:rsidR="00B72BB8" w:rsidRPr="000A4862" w:rsidRDefault="00B72BB8" w:rsidP="00B72BB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B72BB8" w:rsidRPr="000A4862" w:rsidTr="00B72BB8">
        <w:tc>
          <w:tcPr>
            <w:tcW w:w="5495" w:type="dxa"/>
            <w:shd w:val="clear" w:color="auto" w:fill="auto"/>
          </w:tcPr>
          <w:p w:rsidR="00B72BB8" w:rsidRPr="000A4862" w:rsidRDefault="00B72BB8" w:rsidP="00B72BB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отчеты о выполнении годовых планов капитальных вложений и планов капитального ремонта (инвестиционных программ) с указанием достигнутых результатов в части расширения пропускной способности, снижения потерь в сетях и увеличения резерва для присоединения потребителей отдельно по каждому центру питания напряжением 35 кВ и выше по форме, утверждаемой уполномоченным Правительством Российской Федерации федеральным органом исполнительной власти;</w:t>
            </w:r>
          </w:p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</w:tcPr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Инвестиционная программа не утверждалась</w:t>
            </w:r>
          </w:p>
        </w:tc>
        <w:tc>
          <w:tcPr>
            <w:tcW w:w="1931" w:type="dxa"/>
          </w:tcPr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Инвестиционная программа не утверждалась</w:t>
            </w:r>
          </w:p>
        </w:tc>
      </w:tr>
      <w:tr w:rsidR="00B72BB8" w:rsidRPr="000A4862" w:rsidTr="00B72BB8">
        <w:tc>
          <w:tcPr>
            <w:tcW w:w="5495" w:type="dxa"/>
            <w:shd w:val="clear" w:color="auto" w:fill="auto"/>
          </w:tcPr>
          <w:p w:rsidR="00B72BB8" w:rsidRPr="000A4862" w:rsidRDefault="00B72BB8" w:rsidP="00B72BB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планы капитальных вложений и планы капитального ремонта (инвестиционные программы), касающиеся реконструкции и развития электрических сетей, согласованные в порядке, установленном Правительством Российской Федерации, с указанием характеристик сетевого оборудования, даты расширения пропускной способности, снижения потерь в сетях и увеличения резерва для присоединения потребителей по каждому центру питания напряжением 35 кВ и выше по форме, утверждаемой уполномоченным Правительством Российской Федерации федеральным органом исполнительной власти (для объектов капитального строительства (основных строек) указываются сроки начала и окончания строительства, стоимостная оценка инвестиций в целом по объекту и за рассматриваемый календарный год, а также основные проектные характеристики. Для объектов долгосрочных финансовых вложений также указывается стоимостная оценка инвестиций в целом по объекту и за рассматриваемый календарный год.);</w:t>
            </w:r>
          </w:p>
          <w:p w:rsidR="00B72BB8" w:rsidRPr="000A4862" w:rsidRDefault="00B72BB8" w:rsidP="00B72BB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</w:tcPr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Инвестиционная программа не утверждалась</w:t>
            </w:r>
          </w:p>
        </w:tc>
        <w:tc>
          <w:tcPr>
            <w:tcW w:w="1931" w:type="dxa"/>
          </w:tcPr>
          <w:p w:rsidR="00B72BB8" w:rsidRPr="000A4862" w:rsidRDefault="00B72BB8" w:rsidP="00B72BB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Инвестиционная программа не утверждалась</w:t>
            </w:r>
          </w:p>
        </w:tc>
      </w:tr>
    </w:tbl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  <w:r w:rsidRPr="004A5AE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35495" cy="859155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02" cy="85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B72BB8" w:rsidP="00B72BB8">
      <w:pPr>
        <w:rPr>
          <w:rFonts w:ascii="Times New Roman" w:hAnsi="Times New Roman" w:cs="Times New Roman"/>
        </w:rPr>
      </w:pPr>
    </w:p>
    <w:p w:rsidR="00B72BB8" w:rsidRDefault="004A5AE6" w:rsidP="00B72BB8">
      <w:pPr>
        <w:rPr>
          <w:rFonts w:ascii="Times New Roman" w:hAnsi="Times New Roman" w:cs="Times New Roman"/>
        </w:rPr>
      </w:pPr>
      <w:r w:rsidRPr="004A5AE6">
        <w:rPr>
          <w:rFonts w:ascii="Times New Roman" w:hAnsi="Times New Roman" w:cs="Times New Roman"/>
          <w:noProof/>
        </w:rPr>
        <w:drawing>
          <wp:inline distT="0" distB="0" distL="0" distR="0">
            <wp:extent cx="6315075" cy="8204291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30" cy="82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</w:p>
    <w:p w:rsidR="004A5AE6" w:rsidRDefault="004A5AE6" w:rsidP="00B72BB8">
      <w:pPr>
        <w:rPr>
          <w:rFonts w:ascii="Times New Roman" w:hAnsi="Times New Roman" w:cs="Times New Roman"/>
        </w:rPr>
      </w:pPr>
      <w:r w:rsidRPr="004A5AE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66188" cy="8924925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64" cy="89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E6" w:rsidRDefault="004A5AE6" w:rsidP="00B72BB8">
      <w:pPr>
        <w:rPr>
          <w:rFonts w:ascii="Times New Roman" w:hAnsi="Times New Roman" w:cs="Times New Roman"/>
        </w:rPr>
      </w:pPr>
      <w:r w:rsidRPr="004A5AE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29350" cy="9003087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89" cy="90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26" w:type="dxa"/>
        <w:tblInd w:w="250" w:type="dxa"/>
        <w:tblLook w:val="04A0" w:firstRow="1" w:lastRow="0" w:firstColumn="1" w:lastColumn="0" w:noHBand="0" w:noVBand="1"/>
      </w:tblPr>
      <w:tblGrid>
        <w:gridCol w:w="1016"/>
        <w:gridCol w:w="1745"/>
        <w:gridCol w:w="4965"/>
      </w:tblGrid>
      <w:tr w:rsidR="00371540" w:rsidRPr="00371540" w:rsidTr="00F05406">
        <w:trPr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371540" w:rsidRPr="00371540" w:rsidTr="00F05406">
        <w:trPr>
          <w:trHeight w:val="525"/>
        </w:trPr>
        <w:tc>
          <w:tcPr>
            <w:tcW w:w="7726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371540" w:rsidRPr="00371540" w:rsidTr="00F05406">
        <w:trPr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DF7682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1695450" cy="1057275"/>
                      <wp:effectExtent l="2540" t="5715" r="6985" b="3810"/>
                      <wp:wrapNone/>
                      <wp:docPr id="72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057275"/>
                                <a:chOff x="138882" y="29432"/>
                                <a:chExt cx="24826" cy="10572"/>
                              </a:xfrm>
                            </wpg:grpSpPr>
                            <wpg:grpSp>
                              <wpg:cNvPr id="73" name="Группа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475" y="31623"/>
                                  <a:ext cx="17741" cy="8382"/>
                                  <a:chOff x="105630" y="21526"/>
                                  <a:chExt cx="17392" cy="83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4" name="TextBox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018" y="27199"/>
                                    <a:ext cx="16627" cy="2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5" name="TextBox 8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668" y="21530"/>
                                    <a:ext cx="17327" cy="5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6" name="TextBox 1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765" y="29371"/>
                                  <a:ext cx="24994" cy="28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C21C8" id="Группа 10" o:spid="_x0000_s1026" style="position:absolute;margin-left:0;margin-top:9.75pt;width:133.5pt;height:83.25pt;z-index:251653120" coordorigin="138882,29432" coordsize="24826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">
                      <v:group id="Группа 5" o:spid="_x0000_s1027" style="position:absolute;left:142475;top:31623;width:17741;height:8382" coordorigin="105630,21526" coordsize="17392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Box 7" o:spid="_x0000_s1028" type="#_x0000_t75" style="position:absolute;left:106018;top:27199;width:16627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n3bHGAAAA2wAAAA8AAABkcnMvZG93bnJldi54bWxEj09rwkAUxO+C32F5hV6kbvzTGlM3IoVS&#10;L6U0kZ5fs88kJPs2ZLcav31XEDwOM/MbZrMdTCtO1LvasoLZNAJBXFhdc6ngkL8/xSCcR9bYWiYF&#10;F3KwTcejDSbanvmbTpkvRYCwS1BB5X2XSOmKigy6qe2Ig3e0vUEfZF9K3eM5wE0r51H0Ig3WHBYq&#10;7OitoqLJ/oyC3928+GrWg4uXP5NPc1wv8mf8UOrxYdi9gvA0+Hv41t5rBaslXL+EH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ifdscYAAADbAAAADwAAAAAAAAAAAAAA&#10;AACfAgAAZHJzL2Rvd25yZXYueG1sUEsFBgAAAAAEAAQA9wAAAJIDAAAAAA==&#10;">
                          <v:imagedata r:id="rId17" o:title=""/>
                          <o:lock v:ext="edit" aspectratio="f"/>
                        </v:shape>
                        <v:shape id="TextBox 8" o:spid="_x0000_s1029" type="#_x0000_t75" style="position:absolute;left:105668;top:21530;width:17327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rrfFAAAA2wAAAA8AAABkcnMvZG93bnJldi54bWxEj91qAjEUhO8LfYdwCr2rWUvryrpRpFDo&#10;0gr+PcBhc/YHNydrkurap28EwcthZr5h8sVgOnEi51vLCsajBARxaXXLtYL97vNlCsIHZI2dZVJw&#10;IQ+L+eNDjpm2Z97QaRtqESHsM1TQhNBnUvqyIYN+ZHvi6FXWGQxRulpqh+cIN518TZKJNNhyXGiw&#10;p4+GysP21yg4lv7tuL5U6ffyZ+WGQhd/a1ko9fw0LGcgAg3hHr61v7SC9B2uX+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a63xQAAANsAAAAPAAAAAAAAAAAAAAAA&#10;AJ8CAABkcnMvZG93bnJldi54bWxQSwUGAAAAAAQABAD3AAAAkQMAAAAA&#10;">
                          <v:imagedata r:id="rId18" o:title=""/>
                          <o:lock v:ext="edit" aspectratio="f"/>
                        </v:shape>
                      </v:group>
                      <v:shape id="TextBox 11" o:spid="_x0000_s1030" type="#_x0000_t75" style="position:absolute;left:138765;top:29371;width:2499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BF/DAAAA2wAAAA8AAABkcnMvZG93bnJldi54bWxEj0FrAjEUhO+F/ofwCr3VrB60rmYXEcVe&#10;BOsW6vGxee4uJi9LEnX77xuh0OMwM98wy3KwRtzIh86xgvEoA0FcO91xo+Cr2r69gwgRWaNxTAp+&#10;KEBZPD8tMdfuzp90O8ZGJAiHHBW0Mfa5lKFuyWIYuZ44eWfnLcYkfSO1x3uCWyMnWTaVFjtOCy32&#10;tG6pvhyvVgHv3fxgdvuDqexEyvWGT5X/Vur1ZVgtQEQa4n/4r/2hFcym8Pi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YEX8MAAADbAAAADwAAAAAAAAAAAAAAAACf&#10;AgAAZHJzL2Rvd25yZXYueG1sUEsFBgAAAAAEAAQA9wAAAI8DAAAAAA==&#10;">
                        <v:imagedata r:id="rId19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371540" w:rsidRPr="00371540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71540" w:rsidRPr="00371540" w:rsidRDefault="00371540" w:rsidP="00371540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71540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43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1" w:name="RANGE!G11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  <w:bookmarkEnd w:id="1"/>
          </w:p>
        </w:tc>
      </w:tr>
      <w:tr w:rsidR="00371540" w:rsidRPr="00371540" w:rsidTr="00F05406">
        <w:trPr>
          <w:trHeight w:val="37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2" w:name="RANGE!G13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2013</w:t>
            </w:r>
            <w:bookmarkEnd w:id="2"/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3" w:name="RANGE!G14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  <w:bookmarkEnd w:id="3"/>
          </w:p>
        </w:tc>
      </w:tr>
      <w:tr w:rsidR="00371540" w:rsidRPr="00371540" w:rsidTr="00F05406">
        <w:trPr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CBA449" wp14:editId="186A5F69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56515</wp:posOffset>
                      </wp:positionV>
                      <wp:extent cx="3124200" cy="276225"/>
                      <wp:effectExtent l="57150" t="38100" r="57150" b="85725"/>
                      <wp:wrapNone/>
                      <wp:docPr id="4" name="Скругленный 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27622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371540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Выбор организации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CBA449" id="Скругленный прямоугольник 4" o:spid="_x0000_s1026" style="position:absolute;margin-left:81.15pt;margin-top:4.45pt;width:246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371540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Выбор организации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9"/>
            </w:tblGrid>
            <w:tr w:rsidR="00371540" w:rsidRPr="00371540">
              <w:trPr>
                <w:trHeight w:val="630"/>
                <w:tblCellSpacing w:w="0" w:type="dxa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71540" w:rsidRPr="00371540" w:rsidRDefault="00371540" w:rsidP="00371540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71540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bookmarkStart w:id="4" w:name="RANGE!G15"/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  <w:bookmarkEnd w:id="4"/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5" w:name="RANGE!G16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  <w:bookmarkEnd w:id="5"/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6" w:name="RANGE!G17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  <w:bookmarkEnd w:id="6"/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7" w:name="RANGE!G18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  <w:bookmarkEnd w:id="7"/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8" w:name="RANGE!G19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  <w:bookmarkEnd w:id="8"/>
          </w:p>
        </w:tc>
      </w:tr>
      <w:tr w:rsidR="00371540" w:rsidRPr="00371540" w:rsidTr="00F05406">
        <w:trPr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DAFF49" wp14:editId="43805994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66040</wp:posOffset>
                      </wp:positionV>
                      <wp:extent cx="3124200" cy="285750"/>
                      <wp:effectExtent l="57150" t="38100" r="57150" b="76200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28575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371540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Обновить реестр МР/МО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DAFF49" id="Скругленный прямоугольник 1" o:spid="_x0000_s1027" style="position:absolute;margin-left:81.15pt;margin-top:5.2pt;width:246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371540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Обновить реестр МР/МО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9"/>
            </w:tblGrid>
            <w:tr w:rsidR="00371540" w:rsidRPr="00371540">
              <w:trPr>
                <w:trHeight w:val="630"/>
                <w:tblCellSpacing w:w="0" w:type="dxa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71540" w:rsidRPr="00371540" w:rsidRDefault="00371540" w:rsidP="00371540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71540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bookmarkStart w:id="9" w:name="RANGE!G20"/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  <w:bookmarkEnd w:id="9"/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10" w:name="RANGE!G21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  <w:bookmarkEnd w:id="10"/>
          </w:p>
        </w:tc>
      </w:tr>
      <w:tr w:rsidR="00371540" w:rsidRPr="00371540" w:rsidTr="00F05406">
        <w:trPr>
          <w:trHeight w:val="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11" w:name="RANGE!G23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  <w:bookmarkEnd w:id="11"/>
          </w:p>
        </w:tc>
      </w:tr>
      <w:tr w:rsidR="00371540" w:rsidRPr="00371540" w:rsidTr="00F05406">
        <w:trPr>
          <w:trHeight w:val="7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bookmarkStart w:id="12" w:name="RANGE!G25"/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  <w:bookmarkEnd w:id="12"/>
          </w:p>
        </w:tc>
      </w:tr>
      <w:tr w:rsidR="00371540" w:rsidRPr="00371540" w:rsidTr="00F05406">
        <w:trPr>
          <w:trHeight w:val="16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371540" w:rsidRPr="00371540" w:rsidTr="00F05406">
        <w:trPr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371540" w:rsidRPr="00371540" w:rsidTr="00F05406">
        <w:trPr>
          <w:trHeight w:val="158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371540" w:rsidRPr="00371540" w:rsidTr="00F05406">
        <w:trPr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371540" w:rsidRPr="00371540" w:rsidTr="00F05406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96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DF7682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543550" cy="866775"/>
                      <wp:effectExtent l="2540" t="2540" r="6985" b="6985"/>
                      <wp:wrapNone/>
                      <wp:docPr id="69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0" cy="866775"/>
                                <a:chOff x="80295" y="15430"/>
                                <a:chExt cx="72340" cy="1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TextBox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91" y="15304"/>
                                  <a:ext cx="45263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TextBox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52" y="15304"/>
                                  <a:ext cx="26888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71D78" id="Группа 12" o:spid="_x0000_s1026" style="position:absolute;margin-left:0;margin-top:3.75pt;width:436.5pt;height:68.25pt;z-index:251654144" coordorigin="80295,15430" coordsize="7234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">
                      <v:shape id="TextBox 3" o:spid="_x0000_s1027" type="#_x0000_t75" style="position:absolute;left:80191;top:15304;width:45263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58/AAAAA2wAAAA8AAABkcnMvZG93bnJldi54bWxET89rwjAUvg/8H8ITvM10PWyjM0oZCF5k&#10;Wye446N5ttXmJTSxjf/9chA8fny/V5toejHS4DvLCl6WGQji2uqOGwWH3+3zOwgfkDX2lknBjTxs&#10;1rOnFRbaTvxDYxUakULYF6igDcEVUvq6JYN+aR1x4k52MBgSHBqpB5xSuOllnmWv0mDHqaFFR58t&#10;1ZfqahTI+N2fY+e/+FjheZ9nzv2VTqnFPJYfIALF8BDf3Tut4C2tT1/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nnz8AAAADbAAAADwAAAAAAAAAAAAAAAACfAgAA&#10;ZHJzL2Rvd25yZXYueG1sUEsFBgAAAAAEAAQA9wAAAIwDAAAAAA==&#10;">
                        <v:imagedata r:id="rId22" o:title=""/>
                        <o:lock v:ext="edit" aspectratio="f"/>
                      </v:shape>
                      <v:shape id="TextBox 6" o:spid="_x0000_s1028" type="#_x0000_t75" style="position:absolute;left:125852;top:15304;width:26888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DuzDAAAA2wAAAA8AAABkcnMvZG93bnJldi54bWxEj9FqAjEURN8L/Ydwhb4smlXBymqUohb6&#10;IrXqB1w2183q5mZJom7/3giFPg4zc4aZLzvbiBv5UDtWMBzkIIhLp2uuFBwPn/0piBCRNTaOScEv&#10;BVguXl/mWGh35x+67WMlEoRDgQpMjG0hZSgNWQwD1xIn7+S8xZikr6T2eE9w28hRnk+kxZrTgsGW&#10;VobKy/5qFWzMudpmvr1mu5Kyyfh8iN/TtVJvve5jBiJSF//Df+0vreB9CM8v6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UO7MMAAADbAAAADwAAAAAAAAAAAAAAAACf&#10;AgAAZHJzL2Rvd25yZXYueG1sUEsFBgAAAAAEAAQA9wAAAI8DAAAAAA==&#10;">
                        <v:imagedata r:id="rId23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371540" w:rsidRPr="00371540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71540" w:rsidRPr="00371540" w:rsidRDefault="00371540" w:rsidP="00371540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71540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96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71540" w:rsidRPr="00371540" w:rsidTr="00F05406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</w:tbl>
    <w:p w:rsidR="00B72BB8" w:rsidRDefault="00B72BB8"/>
    <w:tbl>
      <w:tblPr>
        <w:tblW w:w="6201" w:type="pct"/>
        <w:jc w:val="center"/>
        <w:tblLayout w:type="fixed"/>
        <w:tblLook w:val="04A0" w:firstRow="1" w:lastRow="0" w:firstColumn="1" w:lastColumn="0" w:noHBand="0" w:noVBand="1"/>
      </w:tblPr>
      <w:tblGrid>
        <w:gridCol w:w="825"/>
        <w:gridCol w:w="377"/>
        <w:gridCol w:w="768"/>
        <w:gridCol w:w="817"/>
        <w:gridCol w:w="828"/>
        <w:gridCol w:w="1245"/>
        <w:gridCol w:w="54"/>
        <w:gridCol w:w="1328"/>
        <w:gridCol w:w="1106"/>
        <w:gridCol w:w="1245"/>
        <w:gridCol w:w="1780"/>
      </w:tblGrid>
      <w:tr w:rsidR="00371540" w:rsidRPr="00371540" w:rsidTr="00B72BB8">
        <w:trPr>
          <w:gridAfter w:val="4"/>
          <w:wAfter w:w="2630" w:type="pct"/>
          <w:trHeight w:val="255"/>
          <w:jc w:val="center"/>
        </w:trPr>
        <w:tc>
          <w:tcPr>
            <w:tcW w:w="5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  <w:p w:rsidR="00B72BB8" w:rsidRPr="00371540" w:rsidRDefault="00B72BB8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4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72BB8" w:rsidRPr="00371540" w:rsidTr="00B72BB8">
        <w:trPr>
          <w:trHeight w:val="24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371540" w:rsidRPr="00371540" w:rsidTr="00B72BB8">
        <w:trPr>
          <w:trHeight w:val="24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B72BB8" w:rsidRPr="00371540" w:rsidTr="00B72BB8">
        <w:trPr>
          <w:trHeight w:val="24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6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B72BB8" w:rsidRPr="00371540" w:rsidTr="00B72BB8">
        <w:trPr>
          <w:trHeight w:val="24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99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99" w:type="pct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600" w:type="pct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2657" w:type="pct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99" w:type="pct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00" w:type="pct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B72BB8" w:rsidRPr="00371540" w:rsidTr="00B72BB8">
        <w:trPr>
          <w:trHeight w:val="24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399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533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858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371540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8 976,0000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8 976,0000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8 976,0000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8 976,0000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2 826,5800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156,6400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2 669,9400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899,8800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899,8800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другие сети, в том числе потребители </w:t>
            </w: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имеющие статус ТСО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130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1 926,7000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156,6400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1 770,0600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30,5260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30,5260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153 318,8000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153 318,8000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157 788,8230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6 118,8940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151 669,9290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1 648,8710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1 648,8710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1 640,5120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1 640,5120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2 669,9400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-2 669,9400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71540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12,3131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12,3131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12,3131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12,3131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3,8717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0,2143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3,6575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1,2309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1,2309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2,6408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0,2143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2,4265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0,0418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0,0418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210,1718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210,1718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216,3077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8,3996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207,9081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2,2637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2,2637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2,2488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2,2488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3,6575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-3,6575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71540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35,4936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35,4936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5,0400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5,0400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30,4536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30,4536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71540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71540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602" w:type="pct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1 259,5596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68,2565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1 191,3031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1 259,5596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68,2565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1 191,3031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45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30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99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72BB8" w:rsidRPr="00371540" w:rsidTr="00B72BB8">
        <w:trPr>
          <w:trHeight w:val="225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46" w:type="pct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99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66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33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58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1540" w:rsidRPr="00371540" w:rsidRDefault="00371540" w:rsidP="0037154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71540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146D97" w:rsidRDefault="00146D97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6012BE" w:rsidRDefault="00B72BB8" w:rsidP="00146D97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9C7BF5" wp14:editId="214C3295">
            <wp:extent cx="6448425" cy="8621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05" cy="86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BE" w:rsidRDefault="006012BE" w:rsidP="00146D97">
      <w:pPr>
        <w:rPr>
          <w:rFonts w:ascii="Times New Roman" w:hAnsi="Times New Roman" w:cs="Times New Roman"/>
        </w:rPr>
      </w:pPr>
    </w:p>
    <w:p w:rsidR="006012BE" w:rsidRDefault="006012BE" w:rsidP="00146D97">
      <w:pPr>
        <w:rPr>
          <w:rFonts w:ascii="Times New Roman" w:hAnsi="Times New Roman" w:cs="Times New Roman"/>
        </w:rPr>
      </w:pPr>
    </w:p>
    <w:p w:rsidR="006012BE" w:rsidRDefault="00B72BB8" w:rsidP="00146D97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9DE532" wp14:editId="126E76B9">
            <wp:extent cx="6381750" cy="84380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32" cy="84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BE" w:rsidRDefault="006012BE" w:rsidP="00146D97">
      <w:pPr>
        <w:rPr>
          <w:rFonts w:ascii="Times New Roman" w:hAnsi="Times New Roman" w:cs="Times New Roman"/>
        </w:rPr>
      </w:pPr>
    </w:p>
    <w:p w:rsidR="006012BE" w:rsidRDefault="006012BE" w:rsidP="00146D97">
      <w:pPr>
        <w:rPr>
          <w:rFonts w:ascii="Times New Roman" w:hAnsi="Times New Roman" w:cs="Times New Roman"/>
        </w:rPr>
      </w:pPr>
    </w:p>
    <w:p w:rsidR="006012BE" w:rsidRDefault="006012BE" w:rsidP="00146D97">
      <w:pPr>
        <w:rPr>
          <w:rFonts w:ascii="Times New Roman" w:hAnsi="Times New Roman" w:cs="Times New Roman"/>
        </w:rPr>
      </w:pPr>
    </w:p>
    <w:p w:rsidR="00650081" w:rsidRDefault="00B72BB8" w:rsidP="00146D97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FE759C" wp14:editId="00F2A32A">
            <wp:extent cx="6486525" cy="31269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00" cy="31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1275"/>
        <w:gridCol w:w="709"/>
        <w:gridCol w:w="1276"/>
        <w:gridCol w:w="709"/>
        <w:gridCol w:w="1275"/>
        <w:gridCol w:w="1276"/>
        <w:gridCol w:w="709"/>
        <w:gridCol w:w="1276"/>
        <w:gridCol w:w="708"/>
      </w:tblGrid>
      <w:tr w:rsidR="00B340AC" w:rsidRPr="00B340AC" w:rsidTr="00B72BB8">
        <w:trPr>
          <w:trHeight w:val="765"/>
        </w:trPr>
        <w:tc>
          <w:tcPr>
            <w:tcW w:w="102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340AC">
              <w:rPr>
                <w:rFonts w:ascii="Calibri" w:eastAsia="Times New Roman" w:hAnsi="Calibri" w:cs="Times New Roman"/>
                <w:b/>
                <w:bCs/>
                <w:color w:val="000000"/>
              </w:rPr>
              <w:t>Информация по нормативам потерь электрической энергии при передаче по электрическим сетям, утвержденным Минэнерго Росии по ООО "Омсктехуглерод" на 2013,2014 г.: Омская область</w:t>
            </w:r>
          </w:p>
        </w:tc>
      </w:tr>
      <w:tr w:rsidR="00B340AC" w:rsidRPr="00B340AC" w:rsidTr="00B72BB8">
        <w:trPr>
          <w:trHeight w:val="31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0AC" w:rsidRPr="00B340AC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340AC" w:rsidRPr="000A4862" w:rsidTr="00B72BB8">
        <w:trPr>
          <w:trHeight w:val="300"/>
        </w:trPr>
        <w:tc>
          <w:tcPr>
            <w:tcW w:w="497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24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</w:tr>
      <w:tr w:rsidR="00B340AC" w:rsidRPr="000A4862" w:rsidTr="00B72BB8">
        <w:trPr>
          <w:trHeight w:val="690"/>
        </w:trPr>
        <w:tc>
          <w:tcPr>
            <w:tcW w:w="10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Отпуск э/энерги в сеть (млн.кВтч)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Норматив потерь электроэнергии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Приказ Минэнерго РФ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Отпуск э/энерги в сеть (млн.кВтч)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Норматив потерь электроэнергии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Приказ Минэнерго РФ</w:t>
            </w:r>
          </w:p>
        </w:tc>
      </w:tr>
      <w:tr w:rsidR="00B340AC" w:rsidRPr="000A4862" w:rsidTr="00B72BB8">
        <w:trPr>
          <w:trHeight w:val="1200"/>
        </w:trPr>
        <w:tc>
          <w:tcPr>
            <w:tcW w:w="10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Абсол. Величина (млн. кВтч)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Абсол. Величина (млн. кВтч)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40AC" w:rsidRPr="000A4862" w:rsidRDefault="00B340AC" w:rsidP="00B340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Номер</w:t>
            </w:r>
          </w:p>
        </w:tc>
      </w:tr>
      <w:tr w:rsidR="00B340AC" w:rsidRPr="000A4862" w:rsidTr="00B72BB8">
        <w:trPr>
          <w:trHeight w:val="30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B340AC" w:rsidRPr="000A4862" w:rsidTr="00B72BB8">
        <w:trPr>
          <w:trHeight w:val="31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159,153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1,7042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04.09.2012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177,199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1,8979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09.07.2013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40AC" w:rsidRPr="000A4862" w:rsidRDefault="00B340AC" w:rsidP="00B340A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362</w:t>
            </w:r>
          </w:p>
        </w:tc>
      </w:tr>
    </w:tbl>
    <w:p w:rsidR="00650081" w:rsidRDefault="00650081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p w:rsidR="00B340AC" w:rsidRDefault="00B340AC" w:rsidP="00146D97">
      <w:pPr>
        <w:rPr>
          <w:rFonts w:ascii="Times New Roman" w:hAnsi="Times New Roman" w:cs="Times New Roman"/>
        </w:rPr>
      </w:pPr>
    </w:p>
    <w:tbl>
      <w:tblPr>
        <w:tblW w:w="8380" w:type="dxa"/>
        <w:tblInd w:w="93" w:type="dxa"/>
        <w:tblLook w:val="04A0" w:firstRow="1" w:lastRow="0" w:firstColumn="1" w:lastColumn="0" w:noHBand="0" w:noVBand="1"/>
      </w:tblPr>
      <w:tblGrid>
        <w:gridCol w:w="560"/>
        <w:gridCol w:w="5279"/>
        <w:gridCol w:w="1261"/>
        <w:gridCol w:w="1280"/>
      </w:tblGrid>
      <w:tr w:rsidR="00F05406" w:rsidRPr="00F05406" w:rsidTr="00D21F12">
        <w:trPr>
          <w:trHeight w:val="300"/>
        </w:trPr>
        <w:tc>
          <w:tcPr>
            <w:tcW w:w="8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F12" w:rsidRPr="00F05406" w:rsidRDefault="00D21F12" w:rsidP="00D21F1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F05406">
              <w:rPr>
                <w:rFonts w:ascii="Calibri" w:eastAsia="Times New Roman" w:hAnsi="Calibri" w:cs="Arial"/>
                <w:b/>
                <w:bCs/>
              </w:rPr>
              <w:lastRenderedPageBreak/>
              <w:t>Программа</w:t>
            </w:r>
          </w:p>
        </w:tc>
      </w:tr>
      <w:tr w:rsidR="00F05406" w:rsidRPr="00F05406" w:rsidTr="00D21F12">
        <w:trPr>
          <w:trHeight w:val="300"/>
        </w:trPr>
        <w:tc>
          <w:tcPr>
            <w:tcW w:w="8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F12" w:rsidRPr="00F05406" w:rsidRDefault="00D21F12" w:rsidP="00D21F1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F05406">
              <w:rPr>
                <w:rFonts w:ascii="Calibri" w:eastAsia="Times New Roman" w:hAnsi="Calibri" w:cs="Arial"/>
                <w:b/>
                <w:bCs/>
              </w:rPr>
              <w:t>снижения потерь электрической энергии ООО "Омсктехуглерод"</w:t>
            </w:r>
          </w:p>
        </w:tc>
      </w:tr>
      <w:tr w:rsidR="00F05406" w:rsidRPr="00F05406" w:rsidTr="000A4862">
        <w:trPr>
          <w:trHeight w:val="2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F12" w:rsidRPr="00F05406" w:rsidRDefault="00D21F12" w:rsidP="00D21F12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F12" w:rsidRPr="00F05406" w:rsidRDefault="00D21F12" w:rsidP="00D21F12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F12" w:rsidRPr="00F05406" w:rsidRDefault="00D21F12" w:rsidP="00D21F12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F12" w:rsidRPr="00F05406" w:rsidRDefault="00D21F12" w:rsidP="00D21F12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</w:p>
        </w:tc>
      </w:tr>
      <w:tr w:rsidR="00F05406" w:rsidRPr="000A4862" w:rsidTr="000A4862">
        <w:trPr>
          <w:trHeight w:val="6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Срок исполнения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начало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окончание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Проведение рейдов по выявлению хищений бездоговорного пользования электроэнергией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2016</w:t>
            </w:r>
          </w:p>
        </w:tc>
      </w:tr>
      <w:tr w:rsidR="00F05406" w:rsidRPr="000A4862" w:rsidTr="000A4862">
        <w:trPr>
          <w:trHeight w:val="28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Выравнивание нагрузок фаз в электрических сетях 0,38 кВ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2016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Оптимизация и контроль потребляемой мощности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2016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Технические мероприятия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  <w:tr w:rsidR="00F05406" w:rsidRPr="000A4862" w:rsidTr="000A4862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Реконструкция устаревших кабельных линий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2016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Реконструкция устаревших трансформаторных и распределительных пунктов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2017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Реконструкция и ввод в эксплуатацию средств релейной защиты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2015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Мероприятия по совершенствованию систем расчетного и технического учета электроэнергии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Установка автоматизированной системы учета электроэнергии (АСКУЭ)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2015</w:t>
            </w:r>
          </w:p>
        </w:tc>
      </w:tr>
      <w:tr w:rsidR="00F05406" w:rsidRPr="000A4862" w:rsidTr="000A4862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Замена приборов технического учета на кабельных "фидерных" линиях в границах ТСО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0A4862">
              <w:rPr>
                <w:rFonts w:eastAsia="Times New Roman" w:cs="Arial"/>
                <w:sz w:val="20"/>
                <w:szCs w:val="20"/>
              </w:rPr>
              <w:t>2016</w:t>
            </w:r>
          </w:p>
        </w:tc>
      </w:tr>
      <w:tr w:rsidR="00F05406" w:rsidRPr="000A4862" w:rsidTr="00D21F12">
        <w:trPr>
          <w:trHeight w:val="255"/>
        </w:trPr>
        <w:tc>
          <w:tcPr>
            <w:tcW w:w="7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i/>
                <w:iCs/>
                <w:sz w:val="20"/>
                <w:szCs w:val="20"/>
              </w:rPr>
            </w:pPr>
            <w:r w:rsidRPr="000A4862">
              <w:rPr>
                <w:rFonts w:eastAsia="Times New Roman" w:cs="Arial"/>
                <w:i/>
                <w:iCs/>
                <w:sz w:val="20"/>
                <w:szCs w:val="20"/>
              </w:rPr>
              <w:t>Источник финансирования - собственные средства предприятия.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1F12" w:rsidRPr="000A4862" w:rsidRDefault="00D21F12" w:rsidP="00D21F1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</w:tbl>
    <w:p w:rsidR="00650081" w:rsidRPr="00F05406" w:rsidRDefault="00650081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D21F12" w:rsidRDefault="00D21F12" w:rsidP="00146D97">
      <w:pPr>
        <w:rPr>
          <w:rFonts w:ascii="Times New Roman" w:hAnsi="Times New Roman" w:cs="Times New Roman"/>
        </w:rPr>
      </w:pPr>
    </w:p>
    <w:p w:rsidR="00650081" w:rsidRDefault="00650081" w:rsidP="00146D97">
      <w:pPr>
        <w:rPr>
          <w:rFonts w:ascii="Times New Roman" w:hAnsi="Times New Roman" w:cs="Times New Roman"/>
        </w:rPr>
      </w:pPr>
    </w:p>
    <w:tbl>
      <w:tblPr>
        <w:tblW w:w="12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"/>
        <w:gridCol w:w="560"/>
        <w:gridCol w:w="2387"/>
        <w:gridCol w:w="742"/>
        <w:gridCol w:w="626"/>
        <w:gridCol w:w="1212"/>
        <w:gridCol w:w="1276"/>
        <w:gridCol w:w="1026"/>
        <w:gridCol w:w="1261"/>
        <w:gridCol w:w="393"/>
        <w:gridCol w:w="84"/>
        <w:gridCol w:w="1191"/>
        <w:gridCol w:w="1134"/>
      </w:tblGrid>
      <w:tr w:rsidR="00BF11B4" w:rsidRPr="00BF11B4" w:rsidTr="00F05406">
        <w:trPr>
          <w:gridAfter w:val="2"/>
          <w:wAfter w:w="2325" w:type="dxa"/>
          <w:trHeight w:val="24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525"/>
        </w:trPr>
        <w:tc>
          <w:tcPr>
            <w:tcW w:w="8285" w:type="dxa"/>
            <w:gridSpan w:val="8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4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DF7682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12700" t="3810" r="6350" b="5715"/>
                      <wp:wrapNone/>
                      <wp:docPr id="64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5025" cy="1057275"/>
                                <a:chOff x="138882" y="29432"/>
                                <a:chExt cx="24826" cy="10572"/>
                              </a:xfrm>
                            </wpg:grpSpPr>
                            <wpg:grpSp>
                              <wpg:cNvPr id="65" name="Группа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475" y="31623"/>
                                  <a:ext cx="17741" cy="8382"/>
                                  <a:chOff x="105630" y="21526"/>
                                  <a:chExt cx="17392" cy="83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" name="TextBox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032" y="27199"/>
                                    <a:ext cx="16634" cy="2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TextBox 8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610" y="21530"/>
                                    <a:ext cx="17409" cy="5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8" name="TextBox 1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788" y="29371"/>
                                  <a:ext cx="25019" cy="28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BCC3" id="Group 37" o:spid="_x0000_s1026" style="position:absolute;margin-left:0;margin-top:9.75pt;width:165.75pt;height:83.25pt;z-index:251656192" coordorigin="138882,29432" coordsize="24826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">
                      <v:group id="Группа 5" o:spid="_x0000_s1027" style="position:absolute;left:142475;top:31623;width:17741;height:8382" coordorigin="105630,21526" coordsize="17392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TextBox 7" o:spid="_x0000_s1028" type="#_x0000_t75" style="position:absolute;left:106032;top:27199;width:16634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G9bFAAAA2wAAAA8AAABkcnMvZG93bnJldi54bWxEj19rwjAUxd8H+w7hCnubqd1WtmoU2RjO&#10;R6tj+HZprm2xuemSqJ2ffhEEHw/nz48zmfWmFUdyvrGsYDRMQBCXVjdcKdisPx9fQfiArLG1TAr+&#10;yMNsen83wVzbE6/oWIRKxBH2OSqoQ+hyKX1Zk0E/tB1x9HbWGQxRukpqh6c4blqZJkkmDTYcCTV2&#10;9F5TuS8OJnKf3or0Z7tMl/PFISxe3Mfv8/dZqYdBPx+DCNSHW/ja/tIKsgwuX+IPk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LhvWxQAAANsAAAAPAAAAAAAAAAAAAAAA&#10;AJ8CAABkcnMvZG93bnJldi54bWxQSwUGAAAAAAQABAD3AAAAkQMAAAAA&#10;">
                          <v:imagedata r:id="rId30" o:title=""/>
                          <o:lock v:ext="edit" aspectratio="f"/>
                        </v:shape>
                        <v:shape id="TextBox 8" o:spid="_x0000_s1029" type="#_x0000_t75" style="position:absolute;left:105610;top:21530;width:17409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/SXEAAAA2wAAAA8AAABkcnMvZG93bnJldi54bWxEj0FrwkAUhO+F/oflFXopurGCLdFVWqng&#10;RdREPD+yzySYfRuya5L6611B8DjMzDfMbNGbSrTUuNKygtEwAkGcWV1yruCQrgbfIJxH1lhZJgX/&#10;5GAxf32ZYaxtx3tqE5+LAGEXo4LC+zqW0mUFGXRDWxMH72Qbgz7IJpe6wS7ATSU/o2giDZYcFgqs&#10;aVlQdk4uRsG23aUf/e9uQ6tLN76e/46k06NS72/9zxSEp94/w4/2WiuYfMH9S/g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s/SXEAAAA2wAAAA8AAAAAAAAAAAAAAAAA&#10;nwIAAGRycy9kb3ducmV2LnhtbFBLBQYAAAAABAAEAPcAAACQAwAAAAA=&#10;">
                          <v:imagedata r:id="rId31" o:title=""/>
                          <o:lock v:ext="edit" aspectratio="f"/>
                        </v:shape>
                      </v:group>
                      <v:shape id="TextBox 11" o:spid="_x0000_s1030" type="#_x0000_t75" style="position:absolute;left:138788;top:29371;width:250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ATm+AAAA2wAAAA8AAABkcnMvZG93bnJldi54bWxET8uKwjAU3Q/4D+EKsyk2dWYQrUYRRcat&#10;1Q+4NLcPTG5KE2vn7ycLweXhvDe70RoxUO9bxwrmaQaCuHS65VrB7XqaLUH4gKzROCYFf+Rht518&#10;bDDX7skXGopQixjCPkcFTQhdLqUvG7LoU9cRR65yvcUQYV9L3eMzhlsjv7JsIS22HBsa7OjQUHkv&#10;HlbBsbokj8Q4NGP2c0zq71X5O6yU+pyO+zWIQGN4i1/us1awiGPjl/g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AJATm+AAAA2wAAAA8AAAAAAAAAAAAAAAAAnwIAAGRy&#10;cy9kb3ducmV2LnhtbFBLBQYAAAAABAAEAPcAAACKAwAAAAA=&#10;">
                        <v:imagedata r:id="rId32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BF11B4" w:rsidRPr="00BF11B4" w:rsidTr="00BF11B4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BF11B4" w:rsidRPr="00BF11B4" w:rsidRDefault="00BF11B4" w:rsidP="00BF11B4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BF11B4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3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37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январь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63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0EF5D74" wp14:editId="29E11996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37465</wp:posOffset>
                      </wp:positionV>
                      <wp:extent cx="1781175" cy="276225"/>
                      <wp:effectExtent l="57150" t="38100" r="85725" b="10477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7622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BF11B4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Выбор организации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F5D74" id="Скругленный прямоугольник 8" o:spid="_x0000_s1028" style="position:absolute;margin-left:136.65pt;margin-top:2.95pt;width:140.25pt;height:2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BF11B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Выбор организации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BF11B4" w:rsidRPr="00BF11B4" w:rsidTr="00BF11B4">
              <w:trPr>
                <w:trHeight w:val="6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BF11B4" w:rsidRPr="00BF11B4" w:rsidRDefault="00BF11B4" w:rsidP="00BF11B4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BF11B4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63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B9F5F4B" wp14:editId="6C1784E1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46990</wp:posOffset>
                      </wp:positionV>
                      <wp:extent cx="1781175" cy="285750"/>
                      <wp:effectExtent l="57150" t="38100" r="85725" b="95250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8575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BF11B4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Обновить реестр МР/МО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9F5F4B" id="Скругленный прямоугольник 7" o:spid="_x0000_s1029" style="position:absolute;margin-left:136.65pt;margin-top:3.7pt;width:140.25pt;height: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BF11B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Обновить реестр МР/МО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BF11B4" w:rsidRPr="00BF11B4" w:rsidTr="00BF11B4">
              <w:trPr>
                <w:trHeight w:val="6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BF11B4" w:rsidRPr="00BF11B4" w:rsidRDefault="00BF11B4" w:rsidP="00BF11B4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BF11B4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6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7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16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169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158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169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  <w:tc>
          <w:tcPr>
            <w:tcW w:w="1261" w:type="dxa"/>
            <w:tcBorders>
              <w:top w:val="nil"/>
              <w:left w:val="single" w:sz="4" w:space="0" w:color="969696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DF7682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600700" cy="866775"/>
                      <wp:effectExtent l="12700" t="2540" r="6350" b="6985"/>
                      <wp:wrapNone/>
                      <wp:docPr id="6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0" cy="866775"/>
                                <a:chOff x="80295" y="15430"/>
                                <a:chExt cx="72340" cy="1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TextBox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92" y="15304"/>
                                  <a:ext cx="45274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TextBox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60" y="15304"/>
                                  <a:ext cx="26849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B73F1" id="Group 34" o:spid="_x0000_s1026" style="position:absolute;margin-left:0;margin-top:3.75pt;width:441pt;height:68.25pt;z-index:251655168" coordorigin="80295,15430" coordsize="7234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">
                      <v:shape id="TextBox 3" o:spid="_x0000_s1027" type="#_x0000_t75" style="position:absolute;left:80192;top:15304;width:45274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vbnEAAAA2wAAAA8AAABkcnMvZG93bnJldi54bWxEj0FrwkAUhO8F/8PyCt6aTcVqiK4i0oDQ&#10;U9VDj4/sa3Yx+zZmtyb213cLhR6HmfmGWW9H14ob9cF6VvCc5SCIa68tNwrOp+qpABEissbWMym4&#10;U4DtZvKwxlL7gd/pdoyNSBAOJSowMXallKE25DBkviNO3qfvHcYk+0bqHocEd62c5flCOrScFgx2&#10;tDdUX45fTkG1rF5f7JXlm5kXzl0/dvFbDkpNH8fdCkSkMf6H/9oHrWAxg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1vbnEAAAA2wAAAA8AAAAAAAAAAAAAAAAA&#10;nwIAAGRycy9kb3ducmV2LnhtbFBLBQYAAAAABAAEAPcAAACQAwAAAAA=&#10;">
                        <v:imagedata r:id="rId35" o:title=""/>
                        <o:lock v:ext="edit" aspectratio="f"/>
                      </v:shape>
                      <v:shape id="TextBox 6" o:spid="_x0000_s1028" type="#_x0000_t75" style="position:absolute;left:125860;top:15304;width:26849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xhvFAAAA2wAAAA8AAABkcnMvZG93bnJldi54bWxEj0FrwkAUhO8F/8PyCt50o0KwqasUQYhB&#10;hKbS9vjIvibR7NuYXTX+e7dQ6HGYmW+Yxao3jbhS52rLCibjCARxYXXNpYLDx2Y0B+E8ssbGMim4&#10;k4PVcvC0wETbG7/TNfelCBB2CSqovG8TKV1RkUE3ti1x8H5sZ9AH2ZVSd3gLcNPIaRTF0mDNYaHC&#10;ltYVFaf8YhR8F0e7y9ryi17OzeSQ1tNsv/1Uavjcv72C8NT7//BfO9UK4hn8fg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MYbxQAAANsAAAAPAAAAAAAAAAAAAAAA&#10;AJ8CAABkcnMvZG93bnJldi54bWxQSwUGAAAAAAQABAD3AAAAkQMAAAAA&#10;">
                        <v:imagedata r:id="rId36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BF11B4" w:rsidRPr="00BF11B4" w:rsidTr="00BF11B4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BF11B4" w:rsidRPr="00BF11B4" w:rsidRDefault="00BF11B4" w:rsidP="00BF11B4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BF11B4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140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gridAfter w:val="2"/>
          <w:wAfter w:w="2325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BF11B4" w:rsidRPr="00BF11B4" w:rsidTr="00F05406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2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595E0F" w:rsidRDefault="00595E0F"/>
    <w:tbl>
      <w:tblPr>
        <w:tblW w:w="5847" w:type="pct"/>
        <w:tblLayout w:type="fixed"/>
        <w:tblLook w:val="04A0" w:firstRow="1" w:lastRow="0" w:firstColumn="1" w:lastColumn="0" w:noHBand="0" w:noVBand="1"/>
      </w:tblPr>
      <w:tblGrid>
        <w:gridCol w:w="246"/>
        <w:gridCol w:w="1866"/>
        <w:gridCol w:w="722"/>
        <w:gridCol w:w="245"/>
        <w:gridCol w:w="464"/>
        <w:gridCol w:w="536"/>
        <w:gridCol w:w="601"/>
        <w:gridCol w:w="358"/>
        <w:gridCol w:w="919"/>
        <w:gridCol w:w="728"/>
        <w:gridCol w:w="407"/>
        <w:gridCol w:w="473"/>
        <w:gridCol w:w="804"/>
        <w:gridCol w:w="1412"/>
      </w:tblGrid>
      <w:tr w:rsidR="00595E0F" w:rsidRPr="00BF11B4" w:rsidTr="00595E0F">
        <w:trPr>
          <w:trHeight w:val="24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E0F" w:rsidRPr="00BF11B4" w:rsidRDefault="00595E0F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BF11B4" w:rsidRPr="00BF11B4" w:rsidTr="00595E0F">
        <w:trPr>
          <w:trHeight w:val="24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595E0F" w:rsidRPr="00BF11B4" w:rsidTr="00595E0F">
        <w:trPr>
          <w:trHeight w:val="24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595E0F" w:rsidRPr="00BF11B4" w:rsidTr="00595E0F">
        <w:trPr>
          <w:trHeight w:val="24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62" w:type="pct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581" w:type="pct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2608" w:type="pct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62" w:type="pct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581" w:type="pct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595E0F" w:rsidRPr="00BF11B4" w:rsidTr="00595E0F">
        <w:trPr>
          <w:trHeight w:val="24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722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BF11B4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579,0400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579,0400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579,0400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579,0400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292,6320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19,3600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244,4380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28,8340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88,7520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59,9180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28,8340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203,8800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19,3600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184,5200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2,9510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2,9510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13 566,4000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13 566,4000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13 700,3890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299,8660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13 400,5230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149,4680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149,4680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146,5170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146,5170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256,8630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-228,0290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-28,8340</w:t>
            </w:r>
          </w:p>
        </w:tc>
      </w:tr>
      <w:tr w:rsidR="00BF11B4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0,7783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0,7783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0,7783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0,7783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0,3933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0,0260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0,3286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0,0388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0,1193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0,0805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0,0388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0,2740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0,0260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0,2480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0,0040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0,0040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18,2344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18,2344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18,4145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0,4031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18,0115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0,2009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0,2009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0,1969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0,1969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0,3452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-0,3065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-0,0388</w:t>
            </w:r>
          </w:p>
        </w:tc>
      </w:tr>
      <w:tr w:rsidR="00BF11B4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F11B4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F11B4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4874" w:type="pct"/>
            <w:gridSpan w:val="1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105,6152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6,9873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88,2213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10,4066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105,6152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6,9873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88,2213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10,4066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5,2731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5,2731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45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300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595E0F" w:rsidRPr="00BF11B4" w:rsidTr="00595E0F">
        <w:trPr>
          <w:trHeight w:val="225"/>
        </w:trPr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2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62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1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80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3" w:type="pct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22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11B4" w:rsidRPr="00BF11B4" w:rsidRDefault="00BF11B4" w:rsidP="00BF11B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BF11B4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BF11B4" w:rsidRDefault="00BF11B4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7"/>
        <w:gridCol w:w="2037"/>
        <w:gridCol w:w="5460"/>
      </w:tblGrid>
      <w:tr w:rsidR="00316E5D" w:rsidRPr="00316E5D" w:rsidTr="00595E0F">
        <w:trPr>
          <w:trHeight w:val="24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316E5D" w:rsidRPr="00316E5D" w:rsidTr="00595E0F">
        <w:trPr>
          <w:trHeight w:val="525"/>
        </w:trPr>
        <w:tc>
          <w:tcPr>
            <w:tcW w:w="5000" w:type="pct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316E5D" w:rsidRPr="00316E5D" w:rsidTr="00595E0F">
        <w:trPr>
          <w:trHeight w:val="24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DF7682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7620" t="1270" r="11430" b="8255"/>
                      <wp:wrapNone/>
                      <wp:docPr id="5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5025" cy="1057275"/>
                                <a:chOff x="138882" y="29432"/>
                                <a:chExt cx="24826" cy="10572"/>
                              </a:xfrm>
                            </wpg:grpSpPr>
                            <wpg:grpSp>
                              <wpg:cNvPr id="57" name="Группа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475" y="31623"/>
                                  <a:ext cx="17741" cy="8382"/>
                                  <a:chOff x="105630" y="21526"/>
                                  <a:chExt cx="17392" cy="83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" name="TextBox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032" y="27199"/>
                                    <a:ext cx="16634" cy="2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TextBox 8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610" y="21530"/>
                                    <a:ext cx="17409" cy="5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0" name="TextBox 1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788" y="29371"/>
                                  <a:ext cx="25019" cy="28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FD3DC" id="Group 87" o:spid="_x0000_s1026" style="position:absolute;margin-left:0;margin-top:9.75pt;width:165.75pt;height:83.25pt;z-index:251668480" coordorigin="138882,29432" coordsize="24826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">
                      <v:group id="Группа 5" o:spid="_x0000_s1027" style="position:absolute;left:142475;top:31623;width:17741;height:8382" coordorigin="105630,21526" coordsize="17392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TextBox 7" o:spid="_x0000_s1028" type="#_x0000_t75" style="position:absolute;left:106032;top:27199;width:16634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R4ILCAAAA2wAAAA8AAABkcnMvZG93bnJldi54bWxET01PwkAQvZP4HzZj4g22VjFYWQjRGORI&#10;hRBvk+7YNnZn6+4C1V/vHEw4vrzv+XJwnTpRiK1nA7eTDBRx5W3LtYHd++t4BiomZIudZzLwQxGW&#10;i6vRHAvrz7ylU5lqJSEcCzTQpNQXWseqIYdx4nti4T59cJgEhlrbgGcJd53Os+xBO2xZGhrs6bmh&#10;6qs8Oum9eyzzw8cm36zWx7Sehpfv+/2vMTfXw+oJVKIhXcT/7jdrYCpj5Yv8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keCCwgAAANsAAAAPAAAAAAAAAAAAAAAAAJ8C&#10;AABkcnMvZG93bnJldi54bWxQSwUGAAAAAAQABAD3AAAAjgMAAAAA&#10;">
                          <v:imagedata r:id="rId30" o:title=""/>
                          <o:lock v:ext="edit" aspectratio="f"/>
                        </v:shape>
                        <v:shape id="TextBox 8" o:spid="_x0000_s1029" type="#_x0000_t75" style="position:absolute;left:105610;top:21530;width:17409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BnHFAAAA2wAAAA8AAABkcnMvZG93bnJldi54bWxEj09rwkAUxO9Cv8PyCr2Ibtpi0ega2lKh&#10;F6k14vmRfSbB7NuQ3fzRT98VhB6HmfkNs0oGU4mOGldaVvA8jUAQZ1aXnCs4pJvJHITzyBory6Tg&#10;Qg6S9cNohbG2Pf9St/e5CBB2MSoovK9jKV1WkEE3tTVx8E62MeiDbHKpG+wD3FTyJYrepMGSw0KB&#10;NX0WlJ33rVHw0+3S8fCx29Km7V+v568j6fSo1NPj8L4E4Wnw/+F7+1srmC3g9i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0wZxxQAAANsAAAAPAAAAAAAAAAAAAAAA&#10;AJ8CAABkcnMvZG93bnJldi54bWxQSwUGAAAAAAQABAD3AAAAkQMAAAAA&#10;">
                          <v:imagedata r:id="rId31" o:title=""/>
                          <o:lock v:ext="edit" aspectratio="f"/>
                        </v:shape>
                      </v:group>
                      <v:shape id="TextBox 11" o:spid="_x0000_s1030" type="#_x0000_t75" style="position:absolute;left:138788;top:29371;width:250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/DT++AAAA2wAAAA8AAABkcnMvZG93bnJldi54bWxET8uKwjAU3Q/4D+EKsyk2dWYQrUYRRcat&#10;1Q+4NLcPTG5KE2vn7ycLweXhvDe70RoxUO9bxwrmaQaCuHS65VrB7XqaLUH4gKzROCYFf+Rht518&#10;bDDX7skXGopQixjCPkcFTQhdLqUvG7LoU9cRR65yvcUQYV9L3eMzhlsjv7JsIS22HBsa7OjQUHkv&#10;HlbBsbokj8Q4NGP2c0zq71X5O6yU+pyO+zWIQGN4i1/us1awiOvjl/g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5/DT++AAAA2wAAAA8AAAAAAAAAAAAAAAAAnwIAAGRy&#10;cy9kb3ducmV2LnhtbFBLBQYAAAAABAAEAPcAAACKAwAAAAA=&#10;">
                        <v:imagedata r:id="rId32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"/>
            </w:tblGrid>
            <w:tr w:rsidR="00316E5D" w:rsidRPr="00316E5D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16E5D" w:rsidRPr="00316E5D" w:rsidRDefault="00316E5D" w:rsidP="00316E5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16E5D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18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3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316E5D" w:rsidRPr="00316E5D" w:rsidTr="00595E0F">
        <w:trPr>
          <w:trHeight w:val="37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февраль</w:t>
            </w:r>
          </w:p>
        </w:tc>
      </w:tr>
      <w:tr w:rsidR="00316E5D" w:rsidRPr="00316E5D" w:rsidTr="00595E0F">
        <w:trPr>
          <w:trHeight w:val="63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1"/>
            </w:tblGrid>
            <w:tr w:rsidR="00316E5D" w:rsidRPr="00316E5D">
              <w:trPr>
                <w:trHeight w:val="630"/>
                <w:tblCellSpacing w:w="0" w:type="dxa"/>
              </w:trPr>
              <w:tc>
                <w:tcPr>
                  <w:tcW w:w="3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16E5D" w:rsidRPr="00316E5D" w:rsidRDefault="00316E5D" w:rsidP="00316E5D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16E5D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595E0F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D699B22" wp14:editId="5771651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60960</wp:posOffset>
                      </wp:positionV>
                      <wp:extent cx="3228975" cy="276225"/>
                      <wp:effectExtent l="57150" t="38100" r="85725" b="104775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8975" cy="27622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316E5D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Выбор организации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99B22" id="Скругленный прямоугольник 23" o:spid="_x0000_s1030" style="position:absolute;left:0;text-align:left;margin-left:.15pt;margin-top:4.8pt;width:254.2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316E5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Выбор организации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16E5D"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316E5D" w:rsidRPr="00316E5D" w:rsidTr="00595E0F">
        <w:trPr>
          <w:trHeight w:val="63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1"/>
            </w:tblGrid>
            <w:tr w:rsidR="00316E5D" w:rsidRPr="00316E5D">
              <w:trPr>
                <w:trHeight w:val="630"/>
                <w:tblCellSpacing w:w="0" w:type="dxa"/>
              </w:trPr>
              <w:tc>
                <w:tcPr>
                  <w:tcW w:w="3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16E5D" w:rsidRPr="00316E5D" w:rsidRDefault="00316E5D" w:rsidP="00316E5D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16E5D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595E0F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A04E335" wp14:editId="488D1B8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19050</wp:posOffset>
                      </wp:positionV>
                      <wp:extent cx="3238500" cy="266700"/>
                      <wp:effectExtent l="57150" t="38100" r="57150" b="95250"/>
                      <wp:wrapNone/>
                      <wp:docPr id="22" name="Скругленный 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0" cy="26670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1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</a:gra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406" w:rsidRDefault="00F05406" w:rsidP="00316E5D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18"/>
                                      <w:szCs w:val="18"/>
                                    </w:rPr>
                                    <w:t>Обновить реестр МР/МО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04E335" id="Скругленный прямоугольник 22" o:spid="_x0000_s1031" style="position:absolute;left:0;text-align:left;margin-left:-.6pt;margin-top:1.5pt;width:255pt;height:2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" fillcolor="#e7e4e4 [3212]" strokecolor="#786b6b [1612]">
                      <v:fill color2="#b0a6a6 [2412]" rotate="t" angle="180" focus="11%" type="gradient"/>
                      <v:shadow on="t" color="black" opacity="24903f" origin=",.5" offset="0,.55556mm"/>
                      <v:textbox>
                        <w:txbxContent>
                          <w:p w:rsidR="00F05406" w:rsidRDefault="00F05406" w:rsidP="00316E5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  <w:szCs w:val="18"/>
                              </w:rPr>
                              <w:t>Обновить реестр МР/МО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16E5D"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316E5D" w:rsidRPr="00316E5D" w:rsidTr="00595E0F">
        <w:trPr>
          <w:trHeight w:val="6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316E5D" w:rsidRPr="00316E5D" w:rsidTr="00595E0F">
        <w:trPr>
          <w:trHeight w:val="7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402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316E5D" w:rsidRPr="00316E5D" w:rsidTr="00595E0F">
        <w:trPr>
          <w:trHeight w:val="16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316E5D" w:rsidRPr="00316E5D" w:rsidTr="00595E0F">
        <w:trPr>
          <w:trHeight w:val="169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316E5D" w:rsidRPr="00316E5D" w:rsidTr="00595E0F">
        <w:trPr>
          <w:trHeight w:val="158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316E5D" w:rsidRPr="00316E5D" w:rsidTr="00595E0F">
        <w:trPr>
          <w:trHeight w:val="169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316E5D" w:rsidRPr="00316E5D" w:rsidTr="00595E0F">
        <w:trPr>
          <w:trHeight w:val="42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3264" w:type="pc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DF7682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6924675" cy="866775"/>
                      <wp:effectExtent l="7620" t="6350" r="1905" b="3175"/>
                      <wp:wrapNone/>
                      <wp:docPr id="53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4675" cy="866775"/>
                                <a:chOff x="80295" y="15430"/>
                                <a:chExt cx="72340" cy="1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TextBox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212" y="15304"/>
                                  <a:ext cx="45215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TextBox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936" y="15304"/>
                                  <a:ext cx="26747" cy="15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CDBC9" id="Group 84" o:spid="_x0000_s1026" style="position:absolute;margin-left:0;margin-top:3.75pt;width:545.25pt;height:68.25pt;z-index:251667456" coordorigin="80295,15430" coordsize="7234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">
                      <v:shape id="TextBox 3" o:spid="_x0000_s1027" type="#_x0000_t75" style="position:absolute;left:80212;top:15304;width:45215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wprGAAAA2wAAAA8AAABkcnMvZG93bnJldi54bWxEj0FrwkAUhO8F/8PyBG91Y6qlRjciVqF4&#10;EJq2iLdH9pmkzb4N2a2J/94VCj0OM/MNs1z1phYXal1lWcFkHIEgzq2uuFDw+bF7fAHhPLLG2jIp&#10;uJKDVTp4WGKibcfvdMl8IQKEXYIKSu+bREqXl2TQjW1DHLyzbQ36INtC6ha7ADe1jKPoWRqsOCyU&#10;2NCmpPwn+zUKmrm5HvOn7qvaxpv1dI+vu9PhW6nRsF8vQHjq/X/4r/2mFcymcP8SfoB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LCmsYAAADbAAAADwAAAAAAAAAAAAAA&#10;AACfAgAAZHJzL2Rvd25yZXYueG1sUEsFBgAAAAAEAAQA9wAAAJIDAAAAAA==&#10;">
                        <v:imagedata r:id="rId39" o:title=""/>
                        <o:lock v:ext="edit" aspectratio="f"/>
                      </v:shape>
                      <v:shape id="TextBox 6" o:spid="_x0000_s1028" type="#_x0000_t75" style="position:absolute;left:125936;top:15304;width:26747;height:1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cNjDAAAA2wAAAA8AAABkcnMvZG93bnJldi54bWxEj9FqwkAURN+F/sNyC77pxpYUja4ihYUg&#10;5KHqB1yy1ySYvRuzW41+vSsU+jjMzBlmtRlsK67U+8axgtk0AUFcOtNwpeB40JM5CB+QDbaOScGd&#10;PGzWb6MVZsbd+Ieu+1CJCGGfoYI6hC6T0pc1WfRT1xFH7+R6iyHKvpKmx1uE21Z+JMmXtNhwXKix&#10;o++ayvP+1yoIRaEvu8U2zz8fF13OC50WjVZq/D5slyACDeE//NfOjYI0hde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Jw2MMAAADbAAAADwAAAAAAAAAAAAAAAACf&#10;AgAAZHJzL2Rvd25yZXYueG1sUEsFBgAAAAAEAAQA9wAAAI8DAAAAAA==&#10;">
                        <v:imagedata r:id="rId40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"/>
            </w:tblGrid>
            <w:tr w:rsidR="00316E5D" w:rsidRPr="00316E5D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16E5D" w:rsidRPr="00316E5D" w:rsidRDefault="00316E5D" w:rsidP="00316E5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16E5D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264" w:type="pct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316E5D" w:rsidRPr="00316E5D" w:rsidTr="00595E0F">
        <w:trPr>
          <w:trHeight w:val="255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</w:tbl>
    <w:p w:rsidR="00BF11B4" w:rsidRDefault="00BF11B4" w:rsidP="00146D97">
      <w:pPr>
        <w:rPr>
          <w:rFonts w:ascii="Times New Roman" w:hAnsi="Times New Roman" w:cs="Times New Roman"/>
        </w:rPr>
      </w:pPr>
    </w:p>
    <w:tbl>
      <w:tblPr>
        <w:tblW w:w="104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6"/>
        <w:gridCol w:w="3513"/>
        <w:gridCol w:w="772"/>
        <w:gridCol w:w="1402"/>
        <w:gridCol w:w="1285"/>
        <w:gridCol w:w="652"/>
        <w:gridCol w:w="1276"/>
        <w:gridCol w:w="1135"/>
      </w:tblGrid>
      <w:tr w:rsidR="00316E5D" w:rsidRPr="00316E5D" w:rsidTr="00316E5D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316E5D" w:rsidRPr="00316E5D" w:rsidTr="00316E5D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316E5D" w:rsidRPr="00316E5D" w:rsidTr="00316E5D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316E5D" w:rsidRPr="00316E5D" w:rsidTr="00316E5D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8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402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4348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316E5D" w:rsidRPr="00316E5D" w:rsidTr="00316E5D">
        <w:trPr>
          <w:trHeight w:val="24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40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128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65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113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452,3200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452,3200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452,3200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452,3200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276,1630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8,8000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243,2600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24,1030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108,0230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83,9200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24,1030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168,1400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8,8000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159,3400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2,8880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2,8880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12 875,4000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12 875,4000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12 908,0140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179,1810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12 728,8330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140,6550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140,6550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137,7670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137,7670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261,4510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-237,3480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-24,1030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0,6731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0,6731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0,6731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0,6731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0,4110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0,0131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0,3620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0,0359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0,1608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0,1249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0,0359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0,2502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0,0131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0,2371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0,0043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0,0043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19,1598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19,1598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19,2083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0,2666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18,9417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0,2093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0,2093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0,2050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0,2050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0,3891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-0,3532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-0,0359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035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99,6713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3,1761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87,7961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8,6991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99,6713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3,1761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87,7961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8,6991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4,1240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4,1240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45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30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40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8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316E5D" w:rsidRPr="00316E5D" w:rsidTr="00316E5D">
        <w:trPr>
          <w:trHeight w:val="22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3513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8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5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E5D" w:rsidRPr="00316E5D" w:rsidRDefault="00316E5D" w:rsidP="00316E5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316E5D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BF11B4" w:rsidRDefault="00BF11B4" w:rsidP="00146D97">
      <w:pPr>
        <w:rPr>
          <w:rFonts w:ascii="Times New Roman" w:hAnsi="Times New Roman" w:cs="Times New Roman"/>
        </w:rPr>
      </w:pPr>
    </w:p>
    <w:p w:rsidR="000B75AF" w:rsidRDefault="000B75AF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0B75AF" w:rsidRDefault="000B75AF" w:rsidP="00146D97">
      <w:pPr>
        <w:rPr>
          <w:rFonts w:ascii="Times New Roman" w:hAnsi="Times New Roman" w:cs="Times New Roman"/>
        </w:rPr>
      </w:pP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1016"/>
        <w:gridCol w:w="2245"/>
        <w:gridCol w:w="5244"/>
      </w:tblGrid>
      <w:tr w:rsidR="00D3408A" w:rsidRPr="00D3408A" w:rsidTr="00D3408A">
        <w:trPr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D3408A" w:rsidRPr="00D3408A" w:rsidTr="00D3408A">
        <w:trPr>
          <w:trHeight w:val="525"/>
        </w:trPr>
        <w:tc>
          <w:tcPr>
            <w:tcW w:w="8505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D3408A" w:rsidRPr="00D3408A" w:rsidTr="00D3408A">
        <w:trPr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F7682" w:rsidP="00D3408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0" t="0" r="28575" b="28575"/>
                      <wp:wrapNone/>
                      <wp:docPr id="24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5025" cy="1057275"/>
                                <a:chOff x="0" y="0"/>
                                <a:chExt cx="2482612" cy="1057275"/>
                              </a:xfrm>
                            </wpg:grpSpPr>
                            <wpg:grpSp>
                              <wpg:cNvPr id="49" name="Группа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473" y="219075"/>
                                  <a:ext cx="1774899" cy="838200"/>
                                  <a:chOff x="359470" y="219075"/>
                                  <a:chExt cx="1740017" cy="838200"/>
                                </a:xfrm>
                              </wpg:grpSpPr>
                              <wps:wsp>
                                <wps:cNvPr id="50" name="TextBox 7"/>
                                <wps:cNvSpPr txBox="1"/>
                                <wps:spPr>
                                  <a:xfrm>
                                    <a:off x="403521" y="790575"/>
                                    <a:ext cx="16519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E7E4E4"/>
                                  </a:solidFill>
                                  <a:ln w="12700" cmpd="sng">
                                    <a:solidFill>
                                      <a:sysClr val="window" lastClr="E7E4E4">
                                        <a:shade val="50000"/>
                                      </a:sysClr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D3408A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Месячная</w:t>
                                      </w: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годовая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  <wps:wsp>
                                <wps:cNvPr id="51" name="TextBox 8"/>
                                <wps:cNvSpPr txBox="1"/>
                                <wps:spPr>
                                  <a:xfrm>
                                    <a:off x="359470" y="219075"/>
                                    <a:ext cx="1740017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D3408A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Приказ Росстата:</w:t>
                                      </w: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Об утверждении формы </w:t>
                                      </w:r>
                                      <w:r w:rsidRPr="00D3408A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>от  03.07.2013 № 257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52" name="TextBox 11"/>
                              <wps:cNvSpPr txBox="1"/>
                              <wps:spPr>
                                <a:xfrm>
                                  <a:off x="0" y="0"/>
                                  <a:ext cx="248261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12700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6"/>
                                        <w:szCs w:val="16"/>
                                      </w:rPr>
                                      <w:t>Форма № 46-ЭЭ (передача)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32" style="position:absolute;margin-left:0;margin-top:9.75pt;width:165.75pt;height:83.25pt;z-index:251658240" coordsize="2482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">
                      <v:group id="Группа 10" o:spid="_x0000_s1033" style="position:absolute;left:3594;top:2190;width:17749;height:8382" coordorigin="3594,2190" coordsize="17400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7" o:spid="_x0000_s1034" type="#_x0000_t202" style="position:absolute;left:4035;top:7905;width:1651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D58AA&#10;AADbAAAADwAAAGRycy9kb3ducmV2LnhtbERPy4rCMBTdC/5DuII7TX0iHaOooLhxYdXF7C7NnbZM&#10;c1ObqNWvNwvB5eG858vGlOJOtSssKxj0IxDEqdUFZwrOp21vBsJ5ZI2lZVLwJAfLRbs1x1jbBx/p&#10;nvhMhBB2MSrIva9iKV2ak0HXtxVx4P5sbdAHWGdS1/gI4aaUwyiaSoMFh4YcK9rklP4nN6Ng/Rof&#10;hifNo93v5drskhmlA3NTqttpVj8gPDX+K/6491rBJKwP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lD58AAAADbAAAADwAAAAAAAAAAAAAAAACYAgAAZHJzL2Rvd25y&#10;ZXYueG1sUEsFBgAAAAAEAAQA9QAAAIUDAAAAAA==&#10;" fillcolor="window" strokecolor="#aaa7a7" strokeweight="1pt">
                          <v:textbox>
                            <w:txbxContent>
                              <w:p w:rsidR="00F05406" w:rsidRDefault="00F05406" w:rsidP="00D3408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D3408A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Месячная</w:t>
                                </w:r>
                                <w:r w:rsidRPr="00D3408A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D3408A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годовая</w:t>
                                </w:r>
                              </w:p>
                            </w:txbxContent>
                          </v:textbox>
                        </v:shape>
                        <v:shape id="TextBox 8" o:spid="_x0000_s1035" type="#_x0000_t202" style="position:absolute;left:3594;top:2190;width:1740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n2cIA&#10;AADbAAAADwAAAGRycy9kb3ducmV2LnhtbESPwWrDMBBE74H+g9hCbomcmJTiRgnBUFLwIcTpByzW&#10;1jKxVkZSbffvo0Khx2Fm3jD742x7MZIPnWMFm3UGgrhxuuNWweftffUKIkRkjb1jUvBDAY6Hp8Ue&#10;C+0mvtJYx1YkCIcCFZgYh0LK0BiyGNZuIE7el/MWY5K+ldrjlOC2l9sse5EWO04LBgcqDTX3+tsq&#10;6LQfL21J6M+1qTCvLvl1J5VaPs+nNxCR5vgf/mt/aAW7Dfx+ST9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CfZwgAAANsAAAAPAAAAAAAAAAAAAAAAAJgCAABkcnMvZG93&#10;bnJldi54bWxQSwUGAAAAAAQABAD1AAAAhwMAAAAA&#10;" filled="f" stroked="f" strokeweight="1pt">
                          <v:textbox>
                            <w:txbxContent>
                              <w:p w:rsidR="00F05406" w:rsidRDefault="00F05406" w:rsidP="00D3408A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D3408A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Приказ Росстата:</w:t>
                                </w:r>
                                <w:r w:rsidRPr="00D3408A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 xml:space="preserve">Об утверждении формы </w:t>
                                </w:r>
                                <w:r w:rsidRPr="00D3408A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от  03.07.2013 № 257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" o:spid="_x0000_s1036" type="#_x0000_t202" style="position:absolute;width:2482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4C8UA&#10;AADbAAAADwAAAGRycy9kb3ducmV2LnhtbESPQWvCQBSE7wX/w/IEb3VjtCKpq1hB6aWHRnvo7ZF9&#10;TYLZt+numqT++m6h4HGYmW+Y9XYwjejI+dqygtk0AUFcWF1zqeB8OjyuQPiArLGxTAp+yMN2M3pY&#10;Y6Ztz+/U5aEUEcI+QwVVCG0mpS8qMuintiWO3pd1BkOUrpTaYR/hppFpkiylwZrjQoUt7SsqLvnV&#10;KHi5Ld7Sk+b58fPjezjmKypm5qrUZDzsnkEEGsI9/N9+1QqeUv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3gLxQAAANsAAAAPAAAAAAAAAAAAAAAAAJgCAABkcnMv&#10;ZG93bnJldi54bWxQSwUGAAAAAAQABAD1AAAAigMAAAAA&#10;" fillcolor="window" strokecolor="#aaa7a7" strokeweight="1pt">
                        <v:textbox>
                          <w:txbxContent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Форма № 46-ЭЭ (передача)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D3408A" w:rsidRPr="00D3408A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D3408A" w:rsidRPr="00D3408A" w:rsidRDefault="00D3408A" w:rsidP="00D3408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D3408A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24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3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D3408A" w:rsidRPr="00D3408A" w:rsidTr="00D3408A">
        <w:trPr>
          <w:trHeight w:val="37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март</w:t>
            </w:r>
          </w:p>
        </w:tc>
      </w:tr>
      <w:tr w:rsidR="00D3408A" w:rsidRPr="00D3408A" w:rsidTr="00D3408A">
        <w:trPr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D3408A" w:rsidRPr="00D3408A" w:rsidTr="00D3408A">
        <w:trPr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D3408A" w:rsidRPr="00D3408A" w:rsidTr="00D3408A">
        <w:trPr>
          <w:trHeight w:val="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D3408A" w:rsidRPr="00D3408A" w:rsidTr="00D3408A">
        <w:trPr>
          <w:trHeight w:val="7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D3408A" w:rsidRPr="00D3408A" w:rsidTr="00D3408A">
        <w:trPr>
          <w:trHeight w:val="16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D3408A" w:rsidRPr="00D3408A" w:rsidTr="00D3408A">
        <w:trPr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D3408A" w:rsidRPr="00D3408A" w:rsidTr="00D3408A">
        <w:trPr>
          <w:trHeight w:val="158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D3408A" w:rsidRPr="00D3408A" w:rsidTr="00D3408A">
        <w:trPr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D3408A" w:rsidRPr="00D3408A" w:rsidTr="00D3408A">
        <w:trPr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524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F7682" w:rsidP="00D3408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95250</wp:posOffset>
                      </wp:positionV>
                      <wp:extent cx="5981700" cy="866775"/>
                      <wp:effectExtent l="0" t="0" r="19050" b="28575"/>
                      <wp:wrapNone/>
                      <wp:docPr id="6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81700" cy="866775"/>
                                <a:chOff x="0" y="0"/>
                                <a:chExt cx="7234016" cy="1514476"/>
                              </a:xfrm>
                            </wpg:grpSpPr>
                            <wps:wsp>
                              <wps:cNvPr id="17" name="TextBox 3"/>
                              <wps:cNvSpPr txBox="1"/>
                              <wps:spPr>
                                <a:xfrm>
                                  <a:off x="0" y="0"/>
                                  <a:ext cx="4507578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Предоставляют: </w:t>
                                    </w:r>
                                  </w:p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      </w:r>
                                  </w:p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- Федеральной службе по тарифам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20" name="TextBox 6"/>
                              <wps:cNvSpPr txBox="1"/>
                              <wps:spPr>
                                <a:xfrm>
                                  <a:off x="4567281" y="0"/>
                                  <a:ext cx="2666735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Сроки предоставления: </w:t>
                                    </w:r>
                                  </w:p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20 числа после отчетного месяца, </w:t>
                                    </w:r>
                                  </w:p>
                                  <w:p w:rsidR="00F05406" w:rsidRDefault="00F05406" w:rsidP="00D3408A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3408A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10 февраля - за отчетный год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37" style="position:absolute;margin-left:0;margin-top:7.5pt;width:471pt;height:68.25pt;z-index:251657216" coordsize="72340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">
                      <v:shape id="TextBox 3" o:spid="_x0000_s1038" type="#_x0000_t202" style="position:absolute;width:4507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ecIA&#10;AADbAAAADwAAAGRycy9kb3ducmV2LnhtbERPTWsCMRC9F/wPYYTearYVrGyNUpSCB1G6Cupt2Ew3&#10;i8lk2UTd/nsjCN7m8T5nMuucFRdqQ+1ZwfsgA0Fcel1zpWC3/XkbgwgRWaP1TAr+KcBs2nuZYK79&#10;lX/pUsRKpBAOOSowMTa5lKE05DAMfEOcuD/fOowJtpXULV5TuLPyI8tG0mHNqcFgQ3ND5ak4OwXF&#10;cDMedva0OpjtOtvb42ofFkGp1373/QUiUhef4od7qdP8T7j/kg6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FJ5wgAAANsAAAAPAAAAAAAAAAAAAAAAAJgCAABkcnMvZG93&#10;bnJldi54bWxQSwUGAAAAAAQABAD1AAAAhwMAAAAA&#10;" fillcolor="window" strokecolor="#aaa7a7">
                        <v:textbox>
                          <w:txbxContent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Предоставляют: </w:t>
                              </w:r>
                            </w:p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</w:r>
                            </w:p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- Федеральной службе по тарифам</w:t>
                              </w:r>
                            </w:p>
                          </w:txbxContent>
                        </v:textbox>
                      </v:shape>
                      <v:shape id="TextBox 6" o:spid="_x0000_s1039" type="#_x0000_t202" style="position:absolute;left:45672;width:26668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AsMAA&#10;AADbAAAADwAAAGRycy9kb3ducmV2LnhtbERPTYvCMBC9L/gfwgje1lQFkWqUZUXwIC5WQfc2NLNN&#10;MZmUJmr995uD4PHxvherzllxpzbUnhWMhhkI4tLrmisFp+PmcwYiRGSN1jMpeFKA1bL3scBc+wcf&#10;6F7ESqQQDjkqMDE2uZShNOQwDH1DnLg/3zqMCbaV1C0+UrizcpxlU+mw5tRgsKFvQ+W1uDkFxeRn&#10;NunsdXcxx312tr+7c1gHpQb97msOIlIX3+KXe6sVjNP69CX9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0AsMAAAADbAAAADwAAAAAAAAAAAAAAAACYAgAAZHJzL2Rvd25y&#10;ZXYueG1sUEsFBgAAAAAEAAQA9QAAAIUDAAAAAA==&#10;" fillcolor="window" strokecolor="#aaa7a7">
                        <v:textbox>
                          <w:txbxContent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Сроки предоставления: </w:t>
                              </w:r>
                            </w:p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20 числа после отчетного месяца, </w:t>
                              </w:r>
                            </w:p>
                            <w:p w:rsidR="00F05406" w:rsidRDefault="00F05406" w:rsidP="00D3408A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3408A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10 февраля - за отчетный год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D3408A" w:rsidRPr="00D3408A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D3408A" w:rsidRPr="00D3408A" w:rsidRDefault="00D3408A" w:rsidP="00D3408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D3408A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524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3408A" w:rsidRPr="00D3408A" w:rsidTr="00D3408A">
        <w:trPr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</w:tbl>
    <w:p w:rsidR="000B75AF" w:rsidRDefault="000B75AF" w:rsidP="00146D97">
      <w:pPr>
        <w:rPr>
          <w:rFonts w:ascii="Times New Roman" w:hAnsi="Times New Roman" w:cs="Times New Roman"/>
        </w:rPr>
      </w:pPr>
    </w:p>
    <w:tbl>
      <w:tblPr>
        <w:tblW w:w="10031" w:type="dxa"/>
        <w:tblInd w:w="-176" w:type="dxa"/>
        <w:tblLook w:val="04A0" w:firstRow="1" w:lastRow="0" w:firstColumn="1" w:lastColumn="0" w:noHBand="0" w:noVBand="1"/>
      </w:tblPr>
      <w:tblGrid>
        <w:gridCol w:w="2269"/>
        <w:gridCol w:w="772"/>
        <w:gridCol w:w="1355"/>
        <w:gridCol w:w="959"/>
        <w:gridCol w:w="1167"/>
        <w:gridCol w:w="1777"/>
        <w:gridCol w:w="1732"/>
      </w:tblGrid>
      <w:tr w:rsidR="00D3408A" w:rsidRPr="00D3408A" w:rsidTr="00D3408A">
        <w:trPr>
          <w:trHeight w:val="240"/>
        </w:trPr>
        <w:tc>
          <w:tcPr>
            <w:tcW w:w="10031" w:type="dxa"/>
            <w:gridSpan w:val="7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D3408A" w:rsidRPr="00D3408A" w:rsidTr="00D3408A">
        <w:trPr>
          <w:trHeight w:val="24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D3408A" w:rsidRPr="00D3408A" w:rsidTr="00D3408A">
        <w:trPr>
          <w:trHeight w:val="240"/>
        </w:trPr>
        <w:tc>
          <w:tcPr>
            <w:tcW w:w="226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ind w:left="-77" w:firstLine="77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355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5635" w:type="dxa"/>
            <w:gridSpan w:val="4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55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D3408A" w:rsidRPr="00D3408A" w:rsidTr="00D3408A">
        <w:trPr>
          <w:trHeight w:val="240"/>
        </w:trPr>
        <w:tc>
          <w:tcPr>
            <w:tcW w:w="226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355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1167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1777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173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D3408A" w:rsidRPr="00D3408A" w:rsidTr="00D3408A">
        <w:trPr>
          <w:trHeight w:val="300"/>
        </w:trPr>
        <w:tc>
          <w:tcPr>
            <w:tcW w:w="10031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886,1600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886,1600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886,1600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886,1600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239,7200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9,6800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211,1320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18,9080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107,3900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88,4820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18,9080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132,3300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9,6800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122,6500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2,4840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2,4840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Генерация на установках организации </w:t>
            </w: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170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13 612,0000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13 612,0000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14 107,8240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651,1520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13 456,6720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148,1320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148,1320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145,6480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145,6480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222,8440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-203,9360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-18,9080</w:t>
            </w:r>
          </w:p>
        </w:tc>
      </w:tr>
      <w:tr w:rsidR="00D3408A" w:rsidRPr="00D3408A" w:rsidTr="00D3408A">
        <w:trPr>
          <w:trHeight w:val="300"/>
        </w:trPr>
        <w:tc>
          <w:tcPr>
            <w:tcW w:w="10031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1,1911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1,1911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1,1911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1,1911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0,3222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0,0130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0,2838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0,0254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0,1443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0,1189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0,0254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0,1779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0,0130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0,1649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0,0033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0,0033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18,2957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18,2957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18,9621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0,8752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18,0869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0,1991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0,1991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0,1958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0,1958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0,2995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-0,2741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-0,0254</w:t>
            </w:r>
          </w:p>
        </w:tc>
      </w:tr>
      <w:tr w:rsidR="00D3408A" w:rsidRPr="00D3408A" w:rsidTr="00D3408A">
        <w:trPr>
          <w:trHeight w:val="300"/>
        </w:trPr>
        <w:tc>
          <w:tcPr>
            <w:tcW w:w="10031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Максимальная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10031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10031" w:type="dxa"/>
            <w:gridSpan w:val="7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86,5186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3,4937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76,2007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6,8242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86,5186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3,4937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76,2007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6,8242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3,6240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3,6240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45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3408A" w:rsidRPr="00D3408A" w:rsidTr="00D3408A">
        <w:trPr>
          <w:trHeight w:val="300"/>
        </w:trPr>
        <w:tc>
          <w:tcPr>
            <w:tcW w:w="226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355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6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77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73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3408A" w:rsidRPr="00D3408A" w:rsidRDefault="00D3408A" w:rsidP="00D3408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3408A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0B75AF" w:rsidRDefault="000B75AF" w:rsidP="00146D97">
      <w:pPr>
        <w:rPr>
          <w:rFonts w:ascii="Times New Roman" w:hAnsi="Times New Roman" w:cs="Times New Roman"/>
        </w:rPr>
      </w:pPr>
    </w:p>
    <w:p w:rsidR="00D3408A" w:rsidRDefault="00D3408A" w:rsidP="00146D97">
      <w:pPr>
        <w:rPr>
          <w:rFonts w:ascii="Times New Roman" w:hAnsi="Times New Roman" w:cs="Times New Roman"/>
        </w:rPr>
      </w:pPr>
    </w:p>
    <w:p w:rsidR="00D3408A" w:rsidRDefault="00D3408A" w:rsidP="00146D97">
      <w:pPr>
        <w:rPr>
          <w:rFonts w:ascii="Times New Roman" w:hAnsi="Times New Roman" w:cs="Times New Roman"/>
        </w:rPr>
      </w:pPr>
    </w:p>
    <w:p w:rsidR="00D3408A" w:rsidRDefault="00D3408A" w:rsidP="00146D97">
      <w:pPr>
        <w:rPr>
          <w:rFonts w:ascii="Times New Roman" w:hAnsi="Times New Roman" w:cs="Times New Roman"/>
        </w:rPr>
      </w:pPr>
    </w:p>
    <w:p w:rsidR="00D3408A" w:rsidRDefault="00D3408A" w:rsidP="00146D97">
      <w:pPr>
        <w:rPr>
          <w:rFonts w:ascii="Times New Roman" w:hAnsi="Times New Roman" w:cs="Times New Roman"/>
        </w:rPr>
      </w:pPr>
    </w:p>
    <w:p w:rsidR="005C1B12" w:rsidRDefault="005C1B12" w:rsidP="00146D97">
      <w:pPr>
        <w:rPr>
          <w:rFonts w:ascii="Times New Roman" w:hAnsi="Times New Roman" w:cs="Times New Roman"/>
        </w:rPr>
      </w:pPr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3580"/>
        <w:gridCol w:w="600"/>
        <w:gridCol w:w="188"/>
        <w:gridCol w:w="412"/>
        <w:gridCol w:w="640"/>
        <w:gridCol w:w="39"/>
        <w:gridCol w:w="641"/>
        <w:gridCol w:w="519"/>
        <w:gridCol w:w="31"/>
        <w:gridCol w:w="600"/>
        <w:gridCol w:w="449"/>
        <w:gridCol w:w="151"/>
        <w:gridCol w:w="640"/>
        <w:gridCol w:w="399"/>
        <w:gridCol w:w="241"/>
        <w:gridCol w:w="431"/>
        <w:gridCol w:w="119"/>
      </w:tblGrid>
      <w:tr w:rsidR="005C1B12" w:rsidRPr="005C1B12" w:rsidTr="000A4862">
        <w:trPr>
          <w:gridAfter w:val="1"/>
          <w:wAfter w:w="119" w:type="dxa"/>
          <w:trHeight w:val="675"/>
        </w:trPr>
        <w:tc>
          <w:tcPr>
            <w:tcW w:w="88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0E73" w:rsidRPr="00A60A50" w:rsidRDefault="00C00E73" w:rsidP="00C00E73">
            <w:pPr>
              <w:jc w:val="center"/>
              <w:rPr>
                <w:b/>
              </w:rPr>
            </w:pPr>
            <w:bookmarkStart w:id="13" w:name="RANGE!A1:F23"/>
            <w:r w:rsidRPr="00A60A50">
              <w:rPr>
                <w:b/>
              </w:rPr>
              <w:lastRenderedPageBreak/>
              <w:t>Информация о величине резервируемой максимальной мощности в 201</w:t>
            </w:r>
            <w:r>
              <w:rPr>
                <w:b/>
              </w:rPr>
              <w:t>3</w:t>
            </w:r>
            <w:r w:rsidRPr="00A60A50">
              <w:rPr>
                <w:b/>
              </w:rPr>
              <w:t xml:space="preserve"> г.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05"/>
              <w:gridCol w:w="1382"/>
              <w:gridCol w:w="3376"/>
            </w:tblGrid>
            <w:tr w:rsidR="00C00E73" w:rsidTr="00595E0F">
              <w:tc>
                <w:tcPr>
                  <w:tcW w:w="3905" w:type="dxa"/>
                  <w:vMerge w:val="restart"/>
                  <w:shd w:val="clear" w:color="auto" w:fill="auto"/>
                </w:tcPr>
                <w:p w:rsidR="00C00E73" w:rsidRPr="000A4862" w:rsidRDefault="00C00E73" w:rsidP="000A4862">
                  <w:pPr>
                    <w:autoSpaceDE w:val="0"/>
                    <w:autoSpaceDN w:val="0"/>
                    <w:adjustRightInd w:val="0"/>
                    <w:ind w:firstLine="540"/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 xml:space="preserve">в(1)) о величине резервируемой максимальной мощности, определяемой в соответствии с </w:t>
                  </w:r>
                  <w:hyperlink r:id="rId41" w:history="1">
                    <w:r w:rsidRPr="000A4862">
                      <w:rPr>
                        <w:color w:val="0000FF"/>
                        <w:sz w:val="20"/>
                        <w:szCs w:val="20"/>
                      </w:rPr>
                      <w:t>Правилами</w:t>
                    </w:r>
                  </w:hyperlink>
                  <w:r w:rsidRPr="000A4862">
                    <w:rPr>
                      <w:sz w:val="20"/>
                      <w:szCs w:val="20"/>
                    </w:rPr>
                    <w:t xml:space="preserve"> недискриминационного доступа к услугам по передаче электрической энергии и оказания этих услуг, утвержденными постановлением Правительства Российской Федерации от 27 декабря 2004 г. N 861, в разбивке по уровням напряжения;";</w:t>
                  </w:r>
                </w:p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shd w:val="clear" w:color="auto" w:fill="auto"/>
                </w:tcPr>
                <w:p w:rsidR="00C00E73" w:rsidRPr="000A4862" w:rsidRDefault="00C00E73" w:rsidP="00B72BB8">
                  <w:pPr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Ед. измерения, МВА</w:t>
                  </w:r>
                </w:p>
              </w:tc>
              <w:tc>
                <w:tcPr>
                  <w:tcW w:w="3376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ГПП "Углеродная", уровень напряжения, 110/10</w:t>
                  </w:r>
                </w:p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00E73" w:rsidTr="00595E0F">
              <w:tc>
                <w:tcPr>
                  <w:tcW w:w="3905" w:type="dxa"/>
                  <w:vMerge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376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1 квартал</w:t>
                  </w:r>
                </w:p>
              </w:tc>
            </w:tr>
            <w:tr w:rsidR="00C00E73" w:rsidTr="00595E0F">
              <w:trPr>
                <w:trHeight w:val="295"/>
              </w:trPr>
              <w:tc>
                <w:tcPr>
                  <w:tcW w:w="3905" w:type="dxa"/>
                  <w:vMerge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376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2 квартал</w:t>
                  </w:r>
                </w:p>
              </w:tc>
            </w:tr>
            <w:tr w:rsidR="00C00E73" w:rsidTr="00595E0F">
              <w:tc>
                <w:tcPr>
                  <w:tcW w:w="3905" w:type="dxa"/>
                  <w:vMerge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376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3 квартал</w:t>
                  </w:r>
                </w:p>
              </w:tc>
            </w:tr>
            <w:tr w:rsidR="00C00E73" w:rsidTr="00595E0F">
              <w:tc>
                <w:tcPr>
                  <w:tcW w:w="3905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82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376" w:type="dxa"/>
                  <w:shd w:val="clear" w:color="auto" w:fill="auto"/>
                </w:tcPr>
                <w:p w:rsidR="00C00E73" w:rsidRPr="000A4862" w:rsidRDefault="00C00E73" w:rsidP="00B72BB8">
                  <w:pPr>
                    <w:rPr>
                      <w:sz w:val="20"/>
                      <w:szCs w:val="20"/>
                    </w:rPr>
                  </w:pPr>
                  <w:r w:rsidRPr="000A4862">
                    <w:rPr>
                      <w:sz w:val="20"/>
                      <w:szCs w:val="20"/>
                    </w:rPr>
                    <w:t>4 квартал</w:t>
                  </w:r>
                </w:p>
              </w:tc>
            </w:tr>
          </w:tbl>
          <w:p w:rsidR="00C00E73" w:rsidRDefault="00C00E73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C00E73" w:rsidRDefault="00C00E73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C00E73" w:rsidRDefault="00C00E73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5C1B12" w:rsidRPr="005C1B1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5C1B1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количестве аварийных ограничений (отключений) за 1 кв. 2014 г. по границам зон деятельности ООО "Омсктехуглерод"</w:t>
            </w:r>
            <w:bookmarkEnd w:id="13"/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5C1B12" w:rsidRPr="005C1B12" w:rsidTr="000A4862">
        <w:trPr>
          <w:gridAfter w:val="1"/>
          <w:wAfter w:w="119" w:type="dxa"/>
          <w:trHeight w:val="270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2 кв.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3 кв.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4 кв.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год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По сетям 6/10 кВ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По сетям 110 кВ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15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По причине: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Кабельное повреждение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Станционное повреждение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6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Срабатывание режимной автоматики и защиты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15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Территориально: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Мероприятия по устранению</w:t>
            </w:r>
          </w:p>
        </w:tc>
        <w:tc>
          <w:tcPr>
            <w:tcW w:w="519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gridAfter w:val="1"/>
          <w:wAfter w:w="119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B12" w:rsidRPr="000A4862" w:rsidTr="000A4862">
        <w:trPr>
          <w:gridAfter w:val="1"/>
          <w:wAfter w:w="119" w:type="dxa"/>
          <w:trHeight w:val="255"/>
        </w:trPr>
        <w:tc>
          <w:tcPr>
            <w:tcW w:w="88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По причине аварийных отключений оборудования режим ограничения потребителей не вводился.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B12" w:rsidRPr="000A4862" w:rsidTr="000A4862">
        <w:trPr>
          <w:gridAfter w:val="1"/>
          <w:wAfter w:w="119" w:type="dxa"/>
          <w:trHeight w:val="255"/>
        </w:trPr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b/>
                <w:bCs/>
                <w:sz w:val="20"/>
                <w:szCs w:val="20"/>
              </w:rPr>
              <w:t>Объем недопоставленной электрической энергии – нет.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B12" w:rsidRPr="005C1B12" w:rsidTr="000A4862">
        <w:trPr>
          <w:gridAfter w:val="1"/>
          <w:wAfter w:w="119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5C1B12" w:rsidRPr="005C1B12" w:rsidTr="000A4862">
        <w:trPr>
          <w:gridAfter w:val="1"/>
          <w:wAfter w:w="119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5C1B12" w:rsidRPr="005C1B12" w:rsidTr="000A4862">
        <w:trPr>
          <w:trHeight w:val="600"/>
        </w:trPr>
        <w:tc>
          <w:tcPr>
            <w:tcW w:w="96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bookmarkStart w:id="14" w:name="RANGE!A1:K18"/>
            <w:r w:rsidRPr="005C1B1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техническом состоянии электрических сетей ООО «Омсктехуглерод» за 1 кв. 2014 г.</w:t>
            </w:r>
            <w:bookmarkEnd w:id="14"/>
          </w:p>
        </w:tc>
      </w:tr>
      <w:tr w:rsidR="005C1B12" w:rsidRPr="005C1B12" w:rsidTr="000A4862">
        <w:trPr>
          <w:trHeight w:val="300"/>
        </w:trPr>
        <w:tc>
          <w:tcPr>
            <w:tcW w:w="96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</w:rPr>
            </w:pPr>
            <w:r w:rsidRPr="005C1B12">
              <w:rPr>
                <w:rFonts w:ascii="Calibri" w:eastAsia="Times New Roman" w:hAnsi="Calibri" w:cs="Times New Roman"/>
                <w:i/>
                <w:iCs/>
              </w:rPr>
              <w:t>Технологические нарушения в работе электрических сетей</w:t>
            </w:r>
          </w:p>
        </w:tc>
      </w:tr>
      <w:tr w:rsidR="005C1B12" w:rsidRPr="005C1B12" w:rsidTr="000A4862">
        <w:trPr>
          <w:trHeight w:val="30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5C1B12" w:rsidRPr="000A4862" w:rsidTr="000A4862">
        <w:trPr>
          <w:trHeight w:val="885"/>
        </w:trPr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Количество технологических нарушений</w:t>
            </w:r>
          </w:p>
        </w:tc>
        <w:tc>
          <w:tcPr>
            <w:tcW w:w="30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Недоотпуск э/э, тыс.кВт*ч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ahoma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3 кв.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4 кв.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3 кв.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4 кв.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год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ГПП "Углеродная"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ahoma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C1B12" w:rsidRPr="000A4862" w:rsidTr="000A4862">
        <w:trPr>
          <w:trHeight w:val="615"/>
        </w:trPr>
        <w:tc>
          <w:tcPr>
            <w:tcW w:w="96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0A4862">
              <w:rPr>
                <w:rFonts w:eastAsia="Times New Roman" w:cs="Times New Roman"/>
                <w:i/>
                <w:iCs/>
                <w:sz w:val="20"/>
                <w:szCs w:val="20"/>
              </w:rPr>
              <w:t>Продолжительность прекращениий передачи электрической энергии в работе электрических сетей 10кВ</w:t>
            </w:r>
          </w:p>
        </w:tc>
      </w:tr>
      <w:tr w:rsidR="005C1B12" w:rsidRPr="000A4862" w:rsidTr="000A4862">
        <w:trPr>
          <w:trHeight w:val="840"/>
        </w:trPr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30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Продолжительность откл. в сетях 0,4 кВ, час</w:t>
            </w:r>
          </w:p>
        </w:tc>
        <w:tc>
          <w:tcPr>
            <w:tcW w:w="30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Общая продолжительность откл. в сетях 6-110 кВ, час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ahoma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3 кв.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4 кв.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3 кв.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4 кв.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год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ГПП "Углеродная"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РУ-4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sz w:val="20"/>
                <w:szCs w:val="20"/>
              </w:rPr>
            </w:pPr>
            <w:r w:rsidRPr="000A4862">
              <w:rPr>
                <w:rFonts w:eastAsia="Times New Roman" w:cs="Tahoma"/>
                <w:sz w:val="20"/>
                <w:szCs w:val="20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5C1B12" w:rsidRPr="000A4862" w:rsidTr="000A4862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sz w:val="20"/>
                <w:szCs w:val="20"/>
              </w:rPr>
            </w:pPr>
            <w:r w:rsidRPr="000A4862">
              <w:rPr>
                <w:rFonts w:eastAsia="Times New Roman" w:cs="Tahoma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</w:rPr>
            </w:pPr>
            <w:r w:rsidRPr="000A4862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</w:tr>
      <w:tr w:rsidR="005C1B12" w:rsidRPr="005C1B12" w:rsidTr="000A4862">
        <w:trPr>
          <w:trHeight w:val="300"/>
        </w:trPr>
        <w:tc>
          <w:tcPr>
            <w:tcW w:w="35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5C1B12" w:rsidRPr="005C1B12" w:rsidTr="000A4862">
        <w:trPr>
          <w:trHeight w:val="300"/>
        </w:trPr>
        <w:tc>
          <w:tcPr>
            <w:tcW w:w="35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5C1B12" w:rsidRDefault="005C1B12" w:rsidP="00146D97">
      <w:pPr>
        <w:rPr>
          <w:rFonts w:ascii="Times New Roman" w:hAnsi="Times New Roman" w:cs="Times New Roman"/>
        </w:rPr>
      </w:pPr>
    </w:p>
    <w:p w:rsidR="005C1B12" w:rsidRDefault="005C1B12" w:rsidP="00146D97">
      <w:pPr>
        <w:rPr>
          <w:rFonts w:ascii="Times New Roman" w:hAnsi="Times New Roman" w:cs="Times New Roman"/>
        </w:rPr>
      </w:pPr>
    </w:p>
    <w:tbl>
      <w:tblPr>
        <w:tblW w:w="1058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1"/>
        <w:gridCol w:w="1799"/>
        <w:gridCol w:w="1199"/>
        <w:gridCol w:w="829"/>
        <w:gridCol w:w="1066"/>
        <w:gridCol w:w="1614"/>
        <w:gridCol w:w="1365"/>
        <w:gridCol w:w="2148"/>
      </w:tblGrid>
      <w:tr w:rsidR="005C1B12" w:rsidRPr="005C1B12" w:rsidTr="005C1B12">
        <w:trPr>
          <w:trHeight w:val="600"/>
        </w:trPr>
        <w:tc>
          <w:tcPr>
            <w:tcW w:w="105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5C1B1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наличии мощности, свободной для технологического присоединения к электрическим сетям  ООО "Омсктехуглерод"  за 1 кв. 2014 г.</w:t>
            </w:r>
          </w:p>
        </w:tc>
      </w:tr>
      <w:tr w:rsidR="005C1B12" w:rsidRPr="005C1B12" w:rsidTr="005C1B12">
        <w:trPr>
          <w:trHeight w:val="300"/>
        </w:trPr>
        <w:tc>
          <w:tcPr>
            <w:tcW w:w="1058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C1B12">
              <w:rPr>
                <w:rFonts w:ascii="Calibri" w:eastAsia="Times New Roman" w:hAnsi="Calibri" w:cs="Times New Roman"/>
                <w:b/>
                <w:bCs/>
              </w:rPr>
              <w:t>1. Объекты 6 - 110 кВ</w:t>
            </w:r>
          </w:p>
        </w:tc>
      </w:tr>
      <w:tr w:rsidR="005C1B12" w:rsidRPr="000A4862" w:rsidTr="005C1B12">
        <w:trPr>
          <w:trHeight w:val="261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№ п/п</w:t>
            </w:r>
          </w:p>
        </w:tc>
        <w:tc>
          <w:tcPr>
            <w:tcW w:w="17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Наименование ПС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Уровни напряжения ПС, кВ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Установленная мощность существующих трансформаторов (МВА)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Текущий резерв мощности для присоединения потребителей (по результатам максимальных контрольных замеров), МВА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Планируемый резерв мощности на конец года с учетом присоединенных потребителей, заключенных договоров на технологическое присоединение, поданных заявок на технологическое присоединение и реализации планов капитальных вложений (инвестиционных программ), МВА</w:t>
            </w:r>
          </w:p>
        </w:tc>
      </w:tr>
      <w:tr w:rsidR="005C1B12" w:rsidRPr="000A4862" w:rsidTr="005C1B12">
        <w:trPr>
          <w:trHeight w:val="120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2T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 учетом присоединенных потребителей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 учетом выданных технических условий</w:t>
            </w: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5C1B12" w:rsidRPr="000A4862" w:rsidTr="005C1B12">
        <w:trPr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ГПП "Углеродная"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110/10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40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</w:tr>
      <w:tr w:rsidR="005C1B12" w:rsidRPr="005C1B12" w:rsidTr="005C1B12">
        <w:trPr>
          <w:trHeight w:val="30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</w:rPr>
            </w:pPr>
            <w:r w:rsidRPr="005C1B12">
              <w:rPr>
                <w:rFonts w:ascii="Calibri" w:eastAsia="Times New Roman" w:hAnsi="Calibri" w:cs="Times New Roman"/>
                <w:color w:val="FFFFFF"/>
              </w:rPr>
              <w:t>80,0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</w:rPr>
            </w:pPr>
            <w:r w:rsidRPr="005C1B12">
              <w:rPr>
                <w:rFonts w:ascii="Calibri" w:eastAsia="Times New Roman" w:hAnsi="Calibri" w:cs="Times New Roman"/>
                <w:color w:val="FFFFFF"/>
              </w:rPr>
              <w:t>31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</w:tr>
    </w:tbl>
    <w:p w:rsidR="00D3408A" w:rsidRDefault="00D3408A" w:rsidP="00146D97">
      <w:pPr>
        <w:rPr>
          <w:rFonts w:ascii="Times New Roman" w:hAnsi="Times New Roman" w:cs="Times New Roman"/>
        </w:rPr>
      </w:pPr>
    </w:p>
    <w:tbl>
      <w:tblPr>
        <w:tblW w:w="10796" w:type="dxa"/>
        <w:tblInd w:w="93" w:type="dxa"/>
        <w:tblLook w:val="04A0" w:firstRow="1" w:lastRow="0" w:firstColumn="1" w:lastColumn="0" w:noHBand="0" w:noVBand="1"/>
      </w:tblPr>
      <w:tblGrid>
        <w:gridCol w:w="20"/>
        <w:gridCol w:w="940"/>
        <w:gridCol w:w="76"/>
        <w:gridCol w:w="884"/>
        <w:gridCol w:w="960"/>
        <w:gridCol w:w="542"/>
        <w:gridCol w:w="98"/>
        <w:gridCol w:w="320"/>
        <w:gridCol w:w="354"/>
        <w:gridCol w:w="606"/>
        <w:gridCol w:w="607"/>
        <w:gridCol w:w="353"/>
        <w:gridCol w:w="623"/>
        <w:gridCol w:w="337"/>
        <w:gridCol w:w="425"/>
        <w:gridCol w:w="535"/>
        <w:gridCol w:w="425"/>
        <w:gridCol w:w="236"/>
        <w:gridCol w:w="299"/>
        <w:gridCol w:w="941"/>
        <w:gridCol w:w="19"/>
        <w:gridCol w:w="480"/>
        <w:gridCol w:w="480"/>
        <w:gridCol w:w="236"/>
      </w:tblGrid>
      <w:tr w:rsidR="005C1B12" w:rsidRPr="005C1B12" w:rsidTr="00595E0F">
        <w:trPr>
          <w:gridAfter w:val="2"/>
          <w:wAfter w:w="716" w:type="dxa"/>
          <w:trHeight w:val="40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4990"/>
                <w:sz w:val="24"/>
                <w:szCs w:val="24"/>
              </w:rPr>
            </w:pPr>
            <w:r w:rsidRPr="00595E0F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Порядок выполнения мероприятий, связанных с присоединением к сетям</w:t>
            </w:r>
          </w:p>
        </w:tc>
      </w:tr>
      <w:tr w:rsidR="005C1B12" w:rsidRPr="005C1B12" w:rsidTr="00595E0F">
        <w:trPr>
          <w:gridAfter w:val="2"/>
          <w:wAfter w:w="716" w:type="dxa"/>
          <w:trHeight w:val="6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Процедура технологического присоединения регламентируется следующими нормативными правовыми актами: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2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1. Федеральный закон от 26.03.2003  №35-ФЗ «Об электроэнергетике»;</w:t>
              </w:r>
            </w:hyperlink>
          </w:p>
        </w:tc>
      </w:tr>
      <w:tr w:rsidR="005C1B12" w:rsidRPr="005C1B12" w:rsidTr="00595E0F">
        <w:trPr>
          <w:gridAfter w:val="2"/>
          <w:wAfter w:w="716" w:type="dxa"/>
          <w:trHeight w:val="96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3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2. Правила технологического присоединения энергопринимающих устройств (энергетических установок) юридических и физических лиц к электрическим сетям, введены в действие постановлением Правительства Российской Федерации от 27.12.2004 № 861 (далее - Правила технологического присоединения);</w:t>
              </w:r>
            </w:hyperlink>
          </w:p>
        </w:tc>
      </w:tr>
      <w:tr w:rsidR="005C1B12" w:rsidRPr="005C1B12" w:rsidTr="00595E0F">
        <w:trPr>
          <w:gridAfter w:val="2"/>
          <w:wAfter w:w="716" w:type="dxa"/>
          <w:trHeight w:val="6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4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3. Основы ценообразования в области регулируемых цен (тарифов) в электроэнергетике введены в действие постановлением Правительства Российской Федерации от 29.12.2011 г. N 1178;</w:t>
              </w:r>
            </w:hyperlink>
          </w:p>
        </w:tc>
      </w:tr>
      <w:tr w:rsidR="005C1B12" w:rsidRPr="005C1B12" w:rsidTr="00595E0F">
        <w:trPr>
          <w:gridAfter w:val="2"/>
          <w:wAfter w:w="716" w:type="dxa"/>
          <w:trHeight w:val="57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5C1B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5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4. Методические указания по определению размера платы за технологическое присоединение к электрическим сетям введены в действие приказом Федеральной службы по тарифам Российской Федерации от 30.11.2010 №365-э/5.</w:t>
              </w:r>
            </w:hyperlink>
          </w:p>
        </w:tc>
      </w:tr>
      <w:tr w:rsidR="005C1B12" w:rsidRPr="005C1B12" w:rsidTr="00595E0F">
        <w:trPr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5C1B1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Мероприятия по технологическому присоединению выполняются в следующем порядке:</w:t>
            </w:r>
          </w:p>
        </w:tc>
      </w:tr>
      <w:tr w:rsidR="005C1B12" w:rsidRPr="005C1B12" w:rsidTr="00595E0F">
        <w:trPr>
          <w:gridAfter w:val="2"/>
          <w:wAfter w:w="716" w:type="dxa"/>
          <w:trHeight w:val="154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 Подготовка, выдача сетевой организацией технических условий и их согласование с системным оператором (субъектом оперативно-диспетчерского управления в технологически изолированных территориальных электроэнергетических системах), а в случае выдачи технических условий электростанцией - согласование их с системным оператором (субъектом оперативно-диспетчерского управления в технологически изолированных территориальных электроэнергетических системах) и со смежными сетевыми организациями.</w:t>
            </w:r>
          </w:p>
        </w:tc>
      </w:tr>
      <w:tr w:rsidR="005C1B12" w:rsidRPr="005C1B12" w:rsidTr="00595E0F">
        <w:trPr>
          <w:gridAfter w:val="2"/>
          <w:wAfter w:w="716" w:type="dxa"/>
          <w:trHeight w:val="114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Системный оператор согласовывает технические условия на технологическое присоединение в отношении генераторов, установленная мощность которых превышает 5 МВт, и энергопринимающих устройств, максимальная мощность которых составляет не менее 670 кВт. Срок действия технических условий не может быть менее 2 лет и более 5 лет.</w:t>
            </w:r>
          </w:p>
        </w:tc>
      </w:tr>
      <w:tr w:rsidR="005C1B12" w:rsidRPr="005C1B12" w:rsidTr="00595E0F">
        <w:trPr>
          <w:gridAfter w:val="2"/>
          <w:wAfter w:w="716" w:type="dxa"/>
          <w:trHeight w:val="58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 Разработка сетевой организацией проектной документации согласно обязательствам, предусмотренным техническими условиями.</w:t>
            </w:r>
          </w:p>
        </w:tc>
      </w:tr>
      <w:tr w:rsidR="005C1B12" w:rsidRPr="005C1B12" w:rsidTr="00595E0F">
        <w:trPr>
          <w:gridAfter w:val="2"/>
          <w:wAfter w:w="716" w:type="dxa"/>
          <w:trHeight w:val="114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 Разработка заявителем проектной документации в границах его земельного участка согласно обязательствам, предусмотренным техническими условиями, за исключением случаев, когда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обязательной.</w:t>
            </w:r>
          </w:p>
        </w:tc>
      </w:tr>
      <w:tr w:rsidR="005C1B12" w:rsidRPr="005C1B12" w:rsidTr="00595E0F">
        <w:trPr>
          <w:gridAfter w:val="2"/>
          <w:wAfter w:w="716" w:type="dxa"/>
          <w:trHeight w:val="85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 Выполнение технических условий заявителем и сетевой организацией, включая осуществление сетевой организацией мероприятий по подключению энергопринимающих устройств под действие аппаратуры противоаварийной и режимной автоматики в соответствии с техническими условиями.</w:t>
            </w:r>
          </w:p>
        </w:tc>
      </w:tr>
      <w:tr w:rsidR="005C1B12" w:rsidRPr="005C1B12" w:rsidTr="00595E0F">
        <w:trPr>
          <w:gridAfter w:val="2"/>
          <w:wAfter w:w="716" w:type="dxa"/>
          <w:trHeight w:val="39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5C1B1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5. Проверка сетевой организацией выполнения заявителем технических условий.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6. Осмотр (обследование) присоединяемых энергопринимающих устройств должностным лицом федерального органа 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исполнительной власти по технологическому надзору при участии сетевой организации и собственника таких устройств,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а также соответствующего субъекта оперативно-диспетчерского управления в случае, если технические условия </w:t>
            </w:r>
          </w:p>
        </w:tc>
      </w:tr>
      <w:tr w:rsidR="005C1B12" w:rsidRPr="005C1B12" w:rsidTr="00595E0F">
        <w:trPr>
          <w:gridAfter w:val="2"/>
          <w:wAfter w:w="716" w:type="dxa"/>
          <w:trHeight w:val="615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6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подлежат в соответствии с настоящими Правилами согласованию с таким субъектом оперативно-диспетчерского управления (для лиц, указанных в пунктах 12.1 - 14 Правил технологического присоединения). </w:t>
              </w:r>
            </w:hyperlink>
          </w:p>
        </w:tc>
      </w:tr>
      <w:tr w:rsidR="005C1B12" w:rsidRPr="005C1B12" w:rsidTr="00595E0F">
        <w:trPr>
          <w:gridAfter w:val="2"/>
          <w:wAfter w:w="716" w:type="dxa"/>
          <w:trHeight w:val="66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7. Осуществление сетевой организацией фактического присоединения объектов заявителя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По окончанию осуществления мероприятий по технологическому присоединению стороны составляют акт 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о технологическом присоединении, акт разграничения балансовой принадлежности, акт разграничения 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C1B1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эксплуатационной ответственности сторон и акт согласования технологической и (или) аварийной брони </w:t>
            </w:r>
          </w:p>
        </w:tc>
      </w:tr>
      <w:tr w:rsidR="005C1B12" w:rsidRPr="005C1B12" w:rsidTr="00595E0F">
        <w:trPr>
          <w:gridAfter w:val="2"/>
          <w:wAfter w:w="716" w:type="dxa"/>
          <w:trHeight w:val="300"/>
        </w:trPr>
        <w:tc>
          <w:tcPr>
            <w:tcW w:w="1008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B12" w:rsidRPr="000A4862" w:rsidRDefault="005F706C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7" w:history="1">
              <w:r w:rsidR="005C1B12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(для заявителей, указанных в пункте 14(2) Правил технологического присоединения). </w:t>
              </w:r>
            </w:hyperlink>
          </w:p>
          <w:p w:rsidR="000A4862" w:rsidRP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P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0A4862" w:rsidRPr="000A4862" w:rsidRDefault="000A4862" w:rsidP="000A48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4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525"/>
        </w:trPr>
        <w:tc>
          <w:tcPr>
            <w:tcW w:w="8085" w:type="dxa"/>
            <w:gridSpan w:val="16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4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DF7682" w:rsidP="000857B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0" t="0" r="28575" b="28575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5025" cy="1057275"/>
                                <a:chOff x="0" y="0"/>
                                <a:chExt cx="2482612" cy="1057275"/>
                              </a:xfrm>
                            </wpg:grpSpPr>
                            <wpg:grpSp>
                              <wpg:cNvPr id="13" name="Группа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473" y="219075"/>
                                  <a:ext cx="1774899" cy="838200"/>
                                  <a:chOff x="359470" y="219075"/>
                                  <a:chExt cx="1740017" cy="838200"/>
                                </a:xfrm>
                              </wpg:grpSpPr>
                              <wps:wsp>
                                <wps:cNvPr id="15" name="TextBox 7"/>
                                <wps:cNvSpPr txBox="1"/>
                                <wps:spPr>
                                  <a:xfrm>
                                    <a:off x="403521" y="790575"/>
                                    <a:ext cx="16519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E7E4E4"/>
                                  </a:solidFill>
                                  <a:ln w="12700" cmpd="sng">
                                    <a:solidFill>
                                      <a:sysClr val="window" lastClr="E7E4E4">
                                        <a:shade val="50000"/>
                                      </a:sysClr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0857B6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Месячная</w:t>
                                      </w: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годовая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  <wps:wsp>
                                <wps:cNvPr id="16" name="TextBox 8"/>
                                <wps:cNvSpPr txBox="1"/>
                                <wps:spPr>
                                  <a:xfrm>
                                    <a:off x="359470" y="219075"/>
                                    <a:ext cx="1740017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0857B6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Приказ Росстата:</w:t>
                                      </w: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Об утверждении формы </w:t>
                                      </w:r>
                                      <w:r w:rsidRPr="000857B6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>от  03.07.2013 № 257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14" name="TextBox 11"/>
                              <wps:cNvSpPr txBox="1"/>
                              <wps:spPr>
                                <a:xfrm>
                                  <a:off x="0" y="0"/>
                                  <a:ext cx="248261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12700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6"/>
                                        <w:szCs w:val="16"/>
                                      </w:rPr>
                                      <w:t>Форма № 46-ЭЭ (передача)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40" style="position:absolute;margin-left:0;margin-top:9.75pt;width:165.75pt;height:83.25pt;z-index:251660288" coordsize="2482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">
                      <v:group id="Группа 13" o:spid="_x0000_s1041" style="position:absolute;left:3594;top:2190;width:17749;height:8382" coordorigin="3594,2190" coordsize="17400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TextBox 7" o:spid="_x0000_s1042" type="#_x0000_t202" style="position:absolute;left:4035;top:7905;width:1651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Zv8EA&#10;AADbAAAADwAAAGRycy9kb3ducmV2LnhtbERPTYvCMBC9L/gfwgh7W1NdV6QaRQVlLx5s9eBtaMa2&#10;2ExqE7XrrzfCgrd5vM+ZzltTiRs1rrSsoN+LQBBnVpecK9in668xCOeRNVaWScEfOZjPOh9TjLW9&#10;845uic9FCGEXo4LC+zqW0mUFGXQ9WxMH7mQbgz7AJpe6wXsIN5UcRNFIGiw5NBRY06qg7JxcjYLl&#10;Y7gdpJq/N8fDpd0kY8r65qrUZ7ddTEB4av1b/O/+1WH+D7x+C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kWb/BAAAA2wAAAA8AAAAAAAAAAAAAAAAAmAIAAGRycy9kb3du&#10;cmV2LnhtbFBLBQYAAAAABAAEAPUAAACGAwAAAAA=&#10;" fillcolor="window" strokecolor="#aaa7a7" strokeweight="1pt">
                          <v:textbox>
                            <w:txbxContent>
                              <w:p w:rsidR="00F05406" w:rsidRDefault="00F05406" w:rsidP="000857B6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0857B6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Месячная</w:t>
                                </w:r>
                                <w:r w:rsidRPr="000857B6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0857B6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годовая</w:t>
                                </w:r>
                              </w:p>
                            </w:txbxContent>
                          </v:textbox>
                        </v:shape>
                        <v:shape id="TextBox 8" o:spid="_x0000_s1043" type="#_x0000_t202" style="position:absolute;left:3594;top:2190;width:1740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GbcAA&#10;AADbAAAADwAAAGRycy9kb3ducmV2LnhtbERPS2rDMBDdB3oHMYXuYrkJMcWNEkqgJOCFsdsDDNbU&#10;MrVGRlId5/ZVoZDdPN539sfFjmImHwbHCp6zHARx5/TAvYLPj/f1C4gQkTWOjknBjQIcDw+rPZba&#10;XbmhuY29SCEcSlRgYpxKKUNnyGLI3EScuC/nLcYEfS+1x2sKt6Pc5HkhLQ6cGgxOdDLUfbc/VsGg&#10;/Vz3J0J/bk2F26reNjup1NPj8vYKItIS7+J/90Wn+QX8/ZIO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cGbcAAAADbAAAADwAAAAAAAAAAAAAAAACYAgAAZHJzL2Rvd25y&#10;ZXYueG1sUEsFBgAAAAAEAAQA9QAAAIUDAAAAAA==&#10;" filled="f" stroked="f" strokeweight="1pt">
                          <v:textbox>
                            <w:txbxContent>
                              <w:p w:rsidR="00F05406" w:rsidRDefault="00F05406" w:rsidP="000857B6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0857B6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Приказ Росстата:</w:t>
                                </w:r>
                                <w:r w:rsidRPr="000857B6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 xml:space="preserve">Об утверждении формы </w:t>
                                </w:r>
                                <w:r w:rsidRPr="000857B6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от  03.07.2013 № 257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" o:spid="_x0000_s1044" type="#_x0000_t202" style="position:absolute;width:2482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8JMMA&#10;AADbAAAADwAAAGRycy9kb3ducmV2LnhtbERPTWvCQBC9F/wPywje6iZpKJK6Bi1UvPTQ2B56G7Jj&#10;EszOptmNif76bqHgbR7vc9b5ZFpxod41lhXEywgEcWl1w5WCz+Pb4wqE88gaW8uk4EoO8s3sYY2Z&#10;tiN/0KXwlQgh7DJUUHvfZVK6siaDbmk74sCdbG/QB9hXUvc4hnDTyiSKnqXBhkNDjR291lSei8Eo&#10;2N3S9+So+Wn//fUz7YsVlbEZlFrMp+0LCE+Tv4v/3Qcd5qfw90s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8JMMAAADbAAAADwAAAAAAAAAAAAAAAACYAgAAZHJzL2Rv&#10;d25yZXYueG1sUEsFBgAAAAAEAAQA9QAAAIgDAAAAAA==&#10;" fillcolor="window" strokecolor="#aaa7a7" strokeweight="1pt">
                        <v:textbox>
                          <w:txbxContent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Форма № 46-ЭЭ (передача)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0857B6" w:rsidRPr="000857B6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0857B6" w:rsidRPr="000857B6" w:rsidRDefault="000857B6" w:rsidP="000857B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0857B6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3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37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апрель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63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63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6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7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02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16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169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158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169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42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DF7682" w:rsidP="000857B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934075" cy="866775"/>
                      <wp:effectExtent l="0" t="0" r="28575" b="28575"/>
                      <wp:wrapNone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4075" cy="866775"/>
                                <a:chOff x="0" y="0"/>
                                <a:chExt cx="7234016" cy="1514476"/>
                              </a:xfrm>
                            </wpg:grpSpPr>
                            <wps:wsp>
                              <wps:cNvPr id="10" name="TextBox 3"/>
                              <wps:cNvSpPr txBox="1"/>
                              <wps:spPr>
                                <a:xfrm>
                                  <a:off x="0" y="0"/>
                                  <a:ext cx="4507578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Предоставляют: </w:t>
                                    </w:r>
                                  </w:p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      </w:r>
                                  </w:p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- Федеральной службе по тарифам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11" name="TextBox 6"/>
                              <wps:cNvSpPr txBox="1"/>
                              <wps:spPr>
                                <a:xfrm>
                                  <a:off x="4567281" y="0"/>
                                  <a:ext cx="2666735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Сроки предоставления: </w:t>
                                    </w:r>
                                  </w:p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20 числа после отчетного месяца, </w:t>
                                    </w:r>
                                  </w:p>
                                  <w:p w:rsidR="00F05406" w:rsidRDefault="00F05406" w:rsidP="000857B6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0857B6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10 февраля - за отчетный год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5" style="position:absolute;margin-left:0;margin-top:3.75pt;width:467.25pt;height:68.25pt;z-index:251659264" coordsize="72340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">
                      <v:shape id="TextBox 3" o:spid="_x0000_s1046" type="#_x0000_t202" style="position:absolute;width:4507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KDcUA&#10;AADbAAAADwAAAGRycy9kb3ducmV2LnhtbESPQWsCMRCF74X+hzAFbzVrhSJbo4il0INUugra27AZ&#10;N4vJZNlE3f5751DobYb35r1v5ssheHWlPrWRDUzGBSjiOtqWGwP73cfzDFTKyBZ9ZDLwSwmWi8eH&#10;OZY23vibrlVulIRwKtGAy7krtU61o4BpHDti0U6xD5hl7Rtte7xJePD6pShedcCWpcFhR2tH9bm6&#10;BAPVdDubDv68ObrdV3HwP5tDek/GjJ6G1RuoTEP+N/9df1rBF3r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coNxQAAANsAAAAPAAAAAAAAAAAAAAAAAJgCAABkcnMv&#10;ZG93bnJldi54bWxQSwUGAAAAAAQABAD1AAAAigMAAAAA&#10;" fillcolor="window" strokecolor="#aaa7a7">
                        <v:textbox>
                          <w:txbxContent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Предоставляют: </w:t>
                              </w:r>
                            </w:p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</w:r>
                            </w:p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- Федеральной службе по тарифам</w:t>
                              </w:r>
                            </w:p>
                          </w:txbxContent>
                        </v:textbox>
                      </v:shape>
                      <v:shape id="TextBox 6" o:spid="_x0000_s1047" type="#_x0000_t202" style="position:absolute;left:45672;width:26668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vlsIA&#10;AADbAAAADwAAAGRycy9kb3ducmV2LnhtbERPTWsCMRC9F/wPYQRvNWuFIqtRRCl4EEt3BfU2bMbN&#10;YjJZNlG3/74pFHqbx/ucxap3VjyoC41nBZNxBoK48rrhWsGx/HidgQgRWaP1TAq+KcBqOXhZYK79&#10;k7/oUcRapBAOOSowMba5lKEy5DCMfUucuKvvHMYEu1rqDp8p3Fn5lmXv0mHDqcFgSxtD1a24OwXF&#10;9HM27e1tfzblITvZy/4UtkGp0bBfz0FE6uO/+M+902n+BH5/S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W+WwgAAANsAAAAPAAAAAAAAAAAAAAAAAJgCAABkcnMvZG93&#10;bnJldi54bWxQSwUGAAAAAAQABAD1AAAAhwMAAAAA&#10;" fillcolor="window" strokecolor="#aaa7a7">
                        <v:textbox>
                          <w:txbxContent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Сроки предоставления: </w:t>
                              </w:r>
                            </w:p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20 числа после отчетного месяца, </w:t>
                              </w:r>
                            </w:p>
                            <w:p w:rsidR="00F05406" w:rsidRDefault="00F05406" w:rsidP="000857B6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0857B6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10 февраля - за отчетный год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0857B6" w:rsidRPr="000857B6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0857B6" w:rsidRPr="000857B6" w:rsidRDefault="000857B6" w:rsidP="000857B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0857B6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585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0857B6" w:rsidRPr="000857B6" w:rsidTr="00595E0F">
        <w:trPr>
          <w:gridBefore w:val="1"/>
          <w:gridAfter w:val="7"/>
          <w:wBefore w:w="20" w:type="dxa"/>
          <w:wAfter w:w="2691" w:type="dxa"/>
          <w:trHeight w:val="255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240"/>
        </w:trPr>
        <w:tc>
          <w:tcPr>
            <w:tcW w:w="34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240"/>
        </w:trPr>
        <w:tc>
          <w:tcPr>
            <w:tcW w:w="9561" w:type="dxa"/>
            <w:gridSpan w:val="19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240"/>
        </w:trPr>
        <w:tc>
          <w:tcPr>
            <w:tcW w:w="34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240"/>
        </w:trPr>
        <w:tc>
          <w:tcPr>
            <w:tcW w:w="340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gridSpan w:val="3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213" w:type="dxa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4174" w:type="dxa"/>
            <w:gridSpan w:val="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gridSpan w:val="3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13" w:type="dxa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240"/>
        </w:trPr>
        <w:tc>
          <w:tcPr>
            <w:tcW w:w="340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9561" w:type="dxa"/>
            <w:gridSpan w:val="1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874,7200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874,7200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874,7200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874,7200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919,5470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805,2000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105,9300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8,4170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22,5770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14,1600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8,4170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896,9700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805,2000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91,7700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1,2350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1,2350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13 742,8000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13 742,8000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13 548,4550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757,9030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12 790,5520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148,2830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148,2830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 xml:space="preserve">относимые на собственное потребление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147,0480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147,0480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-689,6180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698,0350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-8,4170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9561" w:type="dxa"/>
            <w:gridSpan w:val="1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1,2149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1,2149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1,2149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1,2149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1,2772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1,1183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0,1471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0,0117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0,0314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0,0197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0,0117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1,2458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1,1183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0,1275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0,0017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0,0017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19,0872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19,0872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18,8173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1,0526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17,7647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0,2060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0,2060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0,2042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0,2042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-0,9578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0,9695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-0,0117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9561" w:type="dxa"/>
            <w:gridSpan w:val="1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9561" w:type="dxa"/>
            <w:gridSpan w:val="1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9561" w:type="dxa"/>
            <w:gridSpan w:val="19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331,8781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290,6086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38,2317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3,0378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331,8781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290,6086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38,2317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3,0378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1,9061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1,9061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45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0857B6" w:rsidRPr="000857B6" w:rsidTr="00595E0F">
        <w:trPr>
          <w:gridBefore w:val="1"/>
          <w:gridAfter w:val="4"/>
          <w:wBefore w:w="20" w:type="dxa"/>
          <w:wAfter w:w="1215" w:type="dxa"/>
          <w:trHeight w:val="300"/>
        </w:trPr>
        <w:tc>
          <w:tcPr>
            <w:tcW w:w="340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213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857B6" w:rsidRPr="000857B6" w:rsidRDefault="000857B6" w:rsidP="000857B6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0857B6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D3408A" w:rsidRDefault="00D3408A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p w:rsidR="00930BDE" w:rsidRDefault="00930BDE" w:rsidP="00146D97">
      <w:pPr>
        <w:rPr>
          <w:rFonts w:ascii="Times New Roman" w:hAnsi="Times New Roman" w:cs="Times New Roman"/>
        </w:rPr>
      </w:pPr>
    </w:p>
    <w:tbl>
      <w:tblPr>
        <w:tblW w:w="10490" w:type="dxa"/>
        <w:tblInd w:w="113" w:type="dxa"/>
        <w:tblLook w:val="04A0" w:firstRow="1" w:lastRow="0" w:firstColumn="1" w:lastColumn="0" w:noHBand="0" w:noVBand="1"/>
      </w:tblPr>
      <w:tblGrid>
        <w:gridCol w:w="1016"/>
        <w:gridCol w:w="2620"/>
        <w:gridCol w:w="772"/>
        <w:gridCol w:w="172"/>
        <w:gridCol w:w="1504"/>
        <w:gridCol w:w="1076"/>
        <w:gridCol w:w="762"/>
        <w:gridCol w:w="1196"/>
        <w:gridCol w:w="144"/>
        <w:gridCol w:w="1228"/>
      </w:tblGrid>
      <w:tr w:rsidR="00930BDE" w:rsidRPr="00930BDE" w:rsidTr="000A4862">
        <w:trPr>
          <w:gridAfter w:val="1"/>
          <w:wAfter w:w="1228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930BDE" w:rsidRPr="00930BDE" w:rsidTr="000A4862">
        <w:trPr>
          <w:gridAfter w:val="1"/>
          <w:wAfter w:w="1228" w:type="dxa"/>
          <w:trHeight w:val="525"/>
        </w:trPr>
        <w:tc>
          <w:tcPr>
            <w:tcW w:w="9262" w:type="dxa"/>
            <w:gridSpan w:val="9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930BDE" w:rsidRPr="00930BDE" w:rsidTr="000A4862">
        <w:trPr>
          <w:gridAfter w:val="1"/>
          <w:wAfter w:w="1228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DF7682" w:rsidP="00930BD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0" t="0" r="28575" b="28575"/>
                      <wp:wrapNone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5025" cy="1057275"/>
                                <a:chOff x="0" y="0"/>
                                <a:chExt cx="2482612" cy="1057275"/>
                              </a:xfrm>
                            </wpg:grpSpPr>
                            <wpg:grpSp>
                              <wpg:cNvPr id="29" name="Группа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473" y="219075"/>
                                  <a:ext cx="1774899" cy="838200"/>
                                  <a:chOff x="359470" y="219075"/>
                                  <a:chExt cx="1740017" cy="838200"/>
                                </a:xfrm>
                              </wpg:grpSpPr>
                              <wps:wsp>
                                <wps:cNvPr id="31" name="TextBox 7"/>
                                <wps:cNvSpPr txBox="1"/>
                                <wps:spPr>
                                  <a:xfrm>
                                    <a:off x="403521" y="790575"/>
                                    <a:ext cx="16519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E7E4E4"/>
                                  </a:solidFill>
                                  <a:ln w="12700" cmpd="sng">
                                    <a:solidFill>
                                      <a:sysClr val="window" lastClr="E7E4E4">
                                        <a:shade val="50000"/>
                                      </a:sysClr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930BDE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Месячная</w:t>
                                      </w: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годовая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  <wps:wsp>
                                <wps:cNvPr id="32" name="TextBox 8"/>
                                <wps:cNvSpPr txBox="1"/>
                                <wps:spPr>
                                  <a:xfrm>
                                    <a:off x="359470" y="219075"/>
                                    <a:ext cx="1740017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930BDE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Приказ Росстата:</w:t>
                                      </w: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Об утверждении формы </w:t>
                                      </w:r>
                                      <w:r w:rsidRPr="00930BDE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>от  03.07.2013 № 257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30" name="TextBox 11"/>
                              <wps:cNvSpPr txBox="1"/>
                              <wps:spPr>
                                <a:xfrm>
                                  <a:off x="0" y="0"/>
                                  <a:ext cx="248261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12700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6"/>
                                        <w:szCs w:val="16"/>
                                      </w:rPr>
                                      <w:t>Форма № 46-ЭЭ (передача)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" o:spid="_x0000_s1048" style="position:absolute;margin-left:0;margin-top:9.75pt;width:165.75pt;height:83.25pt;z-index:251662336" coordsize="2482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">
                      <v:group id="Группа 29" o:spid="_x0000_s1049" style="position:absolute;left:3594;top:2190;width:17749;height:8382" coordorigin="3594,2190" coordsize="17400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TextBox 7" o:spid="_x0000_s1050" type="#_x0000_t202" style="position:absolute;left:4035;top:7905;width:1651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D3MMA&#10;AADbAAAADwAAAGRycy9kb3ducmV2LnhtbESPQYvCMBSE7wv+h/AEb2talaV0jaKC4sWDVQ97ezRv&#10;27LNS22iVn+9ERY8DjPzDTOdd6YWV2pdZVlBPIxAEOdWV1woOB7WnwkI55E11pZJwZ0czGe9jymm&#10;2t54T9fMFyJA2KWooPS+SaV0eUkG3dA2xMH7ta1BH2RbSN3iLcBNLUdR9CUNVhwWSmxoVVL+l12M&#10;guVjshsdNI83P6dzt8kSymNzUWrQ7xbfIDx1/h3+b2+1gnEM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oD3MMAAADbAAAADwAAAAAAAAAAAAAAAACYAgAAZHJzL2Rv&#10;d25yZXYueG1sUEsFBgAAAAAEAAQA9QAAAIgDAAAAAA==&#10;" fillcolor="window" strokecolor="#aaa7a7" strokeweight="1pt">
                          <v:textbox>
                            <w:txbxContent>
                              <w:p w:rsidR="00F05406" w:rsidRDefault="00F05406" w:rsidP="00930BD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930BDE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Месячная</w:t>
                                </w:r>
                                <w:r w:rsidRPr="00930BDE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930BDE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годовая</w:t>
                                </w:r>
                              </w:p>
                            </w:txbxContent>
                          </v:textbox>
                        </v:shape>
                        <v:shape id="TextBox 8" o:spid="_x0000_s1051" type="#_x0000_t202" style="position:absolute;left:3594;top:2190;width:1740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cDsIA&#10;AADbAAAADwAAAGRycy9kb3ducmV2LnhtbESPwWrDMBBE74X+g9hCb42cmJTiRgkhUFrwwdjJByzW&#10;xjKxVkZSbffvq0Kgx2Fm3jC7w2IHMZEPvWMF61UGgrh1uudOweX88fIGIkRkjYNjUvBDAQ77x4cd&#10;FtrNXNPUxE4kCIcCFZgYx0LK0BqyGFZuJE7e1XmLMUnfSe1xTnA7yE2WvUqLPacFgyOdDLW35tsq&#10;6LWfqu5E6D8bU2JeVnm9lUo9Py3HdxCRlvgfvre/tIJ8A3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VwOwgAAANsAAAAPAAAAAAAAAAAAAAAAAJgCAABkcnMvZG93&#10;bnJldi54bWxQSwUGAAAAAAQABAD1AAAAhwMAAAAA&#10;" filled="f" stroked="f" strokeweight="1pt">
                          <v:textbox>
                            <w:txbxContent>
                              <w:p w:rsidR="00F05406" w:rsidRDefault="00F05406" w:rsidP="00930BD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930BDE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Приказ Росстата:</w:t>
                                </w:r>
                                <w:r w:rsidRPr="00930BDE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 xml:space="preserve">Об утверждении формы </w:t>
                                </w:r>
                                <w:r w:rsidRPr="00930BDE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от  03.07.2013 № 257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" o:spid="_x0000_s1052" type="#_x0000_t202" style="position:absolute;width:2482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mR8AA&#10;AADbAAAADwAAAGRycy9kb3ducmV2LnhtbERPTYvCMBC9C/6HMII3TasiUo1FFxQve9iqB29DM7bF&#10;ZtJtotb99eaw4PHxvldpZ2rxoNZVlhXE4wgEcW51xYWC03E3WoBwHlljbZkUvMhBuu73Vpho++Qf&#10;emS+ECGEXYIKSu+bREqXl2TQjW1DHLirbQ36ANtC6hafIdzUchJFc2mw4tBQYkNfJeW37G4UbP9m&#10;35Oj5un+cv7t9tmC8tjclRoOus0ShKfOf8T/7oNWMA3rw5fwA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amR8AAAADbAAAADwAAAAAAAAAAAAAAAACYAgAAZHJzL2Rvd25y&#10;ZXYueG1sUEsFBgAAAAAEAAQA9QAAAIUDAAAAAA==&#10;" fillcolor="window" strokecolor="#aaa7a7" strokeweight="1pt">
                        <v:textbox>
                          <w:txbxContent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Форма № 46-ЭЭ (передача)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930BDE" w:rsidRPr="00930BDE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30BDE" w:rsidRPr="00930BDE" w:rsidRDefault="00930BDE" w:rsidP="00930BDE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930BDE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564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3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930BDE" w:rsidRPr="00930BDE" w:rsidTr="000A4862">
        <w:trPr>
          <w:gridAfter w:val="1"/>
          <w:wAfter w:w="1228" w:type="dxa"/>
          <w:trHeight w:val="37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май</w:t>
            </w:r>
          </w:p>
        </w:tc>
      </w:tr>
      <w:tr w:rsidR="00930BDE" w:rsidRPr="00930BDE" w:rsidTr="000A4862">
        <w:trPr>
          <w:gridAfter w:val="1"/>
          <w:wAfter w:w="1228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930BDE" w:rsidRPr="00930BDE" w:rsidTr="000A4862">
        <w:trPr>
          <w:gridAfter w:val="1"/>
          <w:wAfter w:w="1228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930BDE" w:rsidRPr="00930BDE" w:rsidTr="000A4862">
        <w:trPr>
          <w:gridAfter w:val="1"/>
          <w:wAfter w:w="1228" w:type="dxa"/>
          <w:trHeight w:val="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930BDE" w:rsidRPr="00930BDE" w:rsidTr="000A4862">
        <w:trPr>
          <w:gridAfter w:val="1"/>
          <w:wAfter w:w="1228" w:type="dxa"/>
          <w:trHeight w:val="7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930BDE" w:rsidRPr="00930BDE" w:rsidTr="000A4862">
        <w:trPr>
          <w:gridAfter w:val="1"/>
          <w:wAfter w:w="1228" w:type="dxa"/>
          <w:trHeight w:val="16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930BDE" w:rsidRPr="00930BDE" w:rsidTr="000A4862">
        <w:trPr>
          <w:gridAfter w:val="1"/>
          <w:wAfter w:w="1228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930BDE" w:rsidRPr="00930BDE" w:rsidTr="000A4862">
        <w:trPr>
          <w:gridAfter w:val="1"/>
          <w:wAfter w:w="1228" w:type="dxa"/>
          <w:trHeight w:val="158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930BDE" w:rsidRPr="00930BDE" w:rsidTr="000A4862">
        <w:trPr>
          <w:gridAfter w:val="1"/>
          <w:wAfter w:w="1228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930BDE" w:rsidRPr="00930BDE" w:rsidTr="000A4862">
        <w:trPr>
          <w:gridAfter w:val="1"/>
          <w:wAfter w:w="1228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DF7682" w:rsidP="00930BD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810250" cy="866775"/>
                      <wp:effectExtent l="0" t="0" r="19050" b="28575"/>
                      <wp:wrapNone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10250" cy="866775"/>
                                <a:chOff x="0" y="0"/>
                                <a:chExt cx="7234016" cy="1514476"/>
                              </a:xfrm>
                            </wpg:grpSpPr>
                            <wps:wsp>
                              <wps:cNvPr id="26" name="TextBox 3"/>
                              <wps:cNvSpPr txBox="1"/>
                              <wps:spPr>
                                <a:xfrm>
                                  <a:off x="0" y="0"/>
                                  <a:ext cx="4507578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Предоставляют: </w:t>
                                    </w:r>
                                  </w:p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      </w:r>
                                  </w:p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- Федеральной службе по тарифам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27" name="TextBox 6"/>
                              <wps:cNvSpPr txBox="1"/>
                              <wps:spPr>
                                <a:xfrm>
                                  <a:off x="4567281" y="0"/>
                                  <a:ext cx="2666735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Сроки предоставления: </w:t>
                                    </w:r>
                                  </w:p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20 числа после отчетного месяца, </w:t>
                                    </w:r>
                                  </w:p>
                                  <w:p w:rsidR="00F05406" w:rsidRDefault="00F05406" w:rsidP="00930BDE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930BDE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10 февраля - за отчетный год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5" o:spid="_x0000_s1053" style="position:absolute;margin-left:0;margin-top:3.75pt;width:457.5pt;height:68.25pt;z-index:251661312" coordsize="72340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">
                      <v:shape id="TextBox 3" o:spid="_x0000_s1054" type="#_x0000_t202" style="position:absolute;width:4507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9X8MA&#10;AADbAAAADwAAAGRycy9kb3ducmV2LnhtbESPQWsCMRSE7wX/Q3hCbzWrgshqFFEKPYjFVVBvj81z&#10;s5i8LJtU13/fCIUeh5n5hpkvO2fFndpQe1YwHGQgiEuva64UHA+fH1MQISJrtJ5JwZMCLBe9tznm&#10;2j94T/ciViJBOOSowMTY5FKG0pDDMPANcfKuvnUYk2wrqVt8JLizcpRlE+mw5rRgsKG1ofJW/DgF&#10;xfh7Ou7sbXs2h112spftKWyCUu/9bjUDEamL/+G/9pdWMJrA6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9X8MAAADbAAAADwAAAAAAAAAAAAAAAACYAgAAZHJzL2Rv&#10;d25yZXYueG1sUEsFBgAAAAAEAAQA9QAAAIgDAAAAAA==&#10;" fillcolor="window" strokecolor="#aaa7a7">
                        <v:textbox>
                          <w:txbxContent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Предоставляют: </w:t>
                              </w:r>
                            </w:p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</w:r>
                            </w:p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- Федеральной службе по тарифам</w:t>
                              </w:r>
                            </w:p>
                          </w:txbxContent>
                        </v:textbox>
                      </v:shape>
                      <v:shape id="TextBox 6" o:spid="_x0000_s1055" type="#_x0000_t202" style="position:absolute;left:45672;width:26668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YxMUA&#10;AADbAAAADwAAAGRycy9kb3ducmV2LnhtbESPQWsCMRSE74L/ITyhN82qUGXdrBRLoQdpcS1Yb4/N&#10;62YxeVk2qW7/fVMoeBxm5hum2A7Oiiv1ofWsYD7LQBDXXrfcKPg4vkzXIEJE1mg9k4IfCrAtx6MC&#10;c+1vfKBrFRuRIBxyVGBi7HIpQ23IYZj5jjh5X753GJPsG6l7vCW4s3KRZY/SYctpwWBHO0P1pfp2&#10;Cqrl+3o52Mv+0xzfspM970/hOSj1MBmeNiAiDfEe/m+/agWLFfx9ST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JjExQAAANsAAAAPAAAAAAAAAAAAAAAAAJgCAABkcnMv&#10;ZG93bnJldi54bWxQSwUGAAAAAAQABAD1AAAAigMAAAAA&#10;" fillcolor="window" strokecolor="#aaa7a7">
                        <v:textbox>
                          <w:txbxContent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Сроки предоставления: </w:t>
                              </w:r>
                            </w:p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20 числа после отчетного месяца, </w:t>
                              </w:r>
                            </w:p>
                            <w:p w:rsidR="00F05406" w:rsidRDefault="00F05406" w:rsidP="00930BD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930BDE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10 февраля - за отчетный год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930BDE" w:rsidRPr="00930BDE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30BDE" w:rsidRPr="00930BDE" w:rsidRDefault="00930BDE" w:rsidP="00930BDE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930BDE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68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930BDE" w:rsidRPr="00930BDE" w:rsidTr="000A4862">
        <w:trPr>
          <w:gridAfter w:val="1"/>
          <w:wAfter w:w="1228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930BDE" w:rsidRPr="00930BDE" w:rsidTr="000A4862">
        <w:trPr>
          <w:trHeight w:val="240"/>
        </w:trPr>
        <w:tc>
          <w:tcPr>
            <w:tcW w:w="3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930BDE" w:rsidRPr="00930BDE" w:rsidTr="000A4862">
        <w:trPr>
          <w:trHeight w:val="240"/>
        </w:trPr>
        <w:tc>
          <w:tcPr>
            <w:tcW w:w="10490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930BDE" w:rsidRPr="00930BDE" w:rsidTr="000A4862">
        <w:trPr>
          <w:trHeight w:val="240"/>
        </w:trPr>
        <w:tc>
          <w:tcPr>
            <w:tcW w:w="3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930BDE" w:rsidRPr="00930BDE" w:rsidTr="000A4862">
        <w:trPr>
          <w:trHeight w:val="240"/>
        </w:trPr>
        <w:tc>
          <w:tcPr>
            <w:tcW w:w="363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7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4406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930BDE" w:rsidRPr="00930BDE" w:rsidTr="000A4862">
        <w:trPr>
          <w:trHeight w:val="240"/>
        </w:trPr>
        <w:tc>
          <w:tcPr>
            <w:tcW w:w="363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107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76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1196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930BDE" w:rsidRPr="00930BDE" w:rsidTr="000A4862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1 158,0800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1 158,0800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1 158,0800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1 158,0800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1 179,6270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1 174,4000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5,2270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19,0070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13,7800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5,2270</w:t>
            </w:r>
          </w:p>
        </w:tc>
      </w:tr>
      <w:tr w:rsidR="00930BDE" w:rsidRPr="00930BDE" w:rsidTr="000A4862">
        <w:trPr>
          <w:trHeight w:val="405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615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104,6200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104,6200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8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1,3350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1,3350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13 651,0000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13 651,0000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13 480,7170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1 031,7830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12 448,9340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147,4010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147,4010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146,0660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146,0660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124,9620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-119,7350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-5,2270</w:t>
            </w:r>
          </w:p>
        </w:tc>
      </w:tr>
      <w:tr w:rsidR="00930BDE" w:rsidRPr="00930BDE" w:rsidTr="000A4862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1,5566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1,5566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1,5566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1,5566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1,5855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1,5785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0,0070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0,0256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0,0185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0,0070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0,1406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0,1406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0,0018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0,0018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18,3481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18,3481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18,1193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1,3868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16,7324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0,1981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0,1981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0,1963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0,1963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0,1680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-0,1609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-0,0070</w:t>
            </w:r>
          </w:p>
        </w:tc>
      </w:tr>
      <w:tr w:rsidR="00930BDE" w:rsidRPr="00930BDE" w:rsidTr="000A4862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44,6188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42,7323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1,8865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44,6188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42,7323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1,8865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1,8530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1,8530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45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582,8415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582,8415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582,8415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582,8415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930BDE" w:rsidRPr="00930BDE" w:rsidTr="000A4862">
        <w:trPr>
          <w:trHeight w:val="300"/>
        </w:trPr>
        <w:tc>
          <w:tcPr>
            <w:tcW w:w="363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67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7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30BDE" w:rsidRPr="00930BDE" w:rsidRDefault="00930BDE" w:rsidP="00930BD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930BDE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930BDE" w:rsidRDefault="00930BDE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DF614C" w:rsidRDefault="00DF614C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tbl>
      <w:tblPr>
        <w:tblW w:w="1049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16"/>
        <w:gridCol w:w="2648"/>
        <w:gridCol w:w="652"/>
        <w:gridCol w:w="772"/>
        <w:gridCol w:w="1291"/>
        <w:gridCol w:w="959"/>
        <w:gridCol w:w="376"/>
        <w:gridCol w:w="823"/>
        <w:gridCol w:w="959"/>
        <w:gridCol w:w="994"/>
      </w:tblGrid>
      <w:tr w:rsidR="00DF614C" w:rsidRPr="00DF614C" w:rsidTr="00595E0F">
        <w:trPr>
          <w:gridAfter w:val="3"/>
          <w:wAfter w:w="2776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DF614C" w:rsidRPr="00DF614C" w:rsidTr="00595E0F">
        <w:trPr>
          <w:gridAfter w:val="3"/>
          <w:wAfter w:w="2776" w:type="dxa"/>
          <w:trHeight w:val="525"/>
        </w:trPr>
        <w:tc>
          <w:tcPr>
            <w:tcW w:w="7714" w:type="dxa"/>
            <w:gridSpan w:val="7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DF614C" w:rsidRPr="00DF614C" w:rsidTr="00595E0F">
        <w:trPr>
          <w:gridAfter w:val="3"/>
          <w:wAfter w:w="2776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7682" w:rsidP="00DF61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0" t="0" r="28575" b="28575"/>
                      <wp:wrapNone/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5025" cy="1057275"/>
                                <a:chOff x="0" y="0"/>
                                <a:chExt cx="2482612" cy="1057275"/>
                              </a:xfrm>
                            </wpg:grpSpPr>
                            <wpg:grpSp>
                              <wpg:cNvPr id="37" name="Группа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473" y="219075"/>
                                  <a:ext cx="1774899" cy="838200"/>
                                  <a:chOff x="359470" y="219075"/>
                                  <a:chExt cx="1740017" cy="838200"/>
                                </a:xfrm>
                              </wpg:grpSpPr>
                              <wps:wsp>
                                <wps:cNvPr id="39" name="TextBox 7"/>
                                <wps:cNvSpPr txBox="1"/>
                                <wps:spPr>
                                  <a:xfrm>
                                    <a:off x="403521" y="790575"/>
                                    <a:ext cx="16519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E7E4E4"/>
                                  </a:solidFill>
                                  <a:ln w="12700" cmpd="sng">
                                    <a:solidFill>
                                      <a:sysClr val="window" lastClr="E7E4E4">
                                        <a:shade val="50000"/>
                                      </a:sysClr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DF614C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Месячная</w:t>
                                      </w: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годовая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  <wps:wsp>
                                <wps:cNvPr id="40" name="TextBox 8"/>
                                <wps:cNvSpPr txBox="1"/>
                                <wps:spPr>
                                  <a:xfrm>
                                    <a:off x="359470" y="219075"/>
                                    <a:ext cx="1740017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DF614C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Приказ Росстата:</w:t>
                                      </w: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Об утверждении формы </w:t>
                                      </w:r>
                                      <w:r w:rsidRPr="00DF61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>от  03.07.2013 № 257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38" name="TextBox 11"/>
                              <wps:cNvSpPr txBox="1"/>
                              <wps:spPr>
                                <a:xfrm>
                                  <a:off x="0" y="0"/>
                                  <a:ext cx="248261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12700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6"/>
                                        <w:szCs w:val="16"/>
                                      </w:rPr>
                                      <w:t>Форма № 46-ЭЭ (передача)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" o:spid="_x0000_s1056" style="position:absolute;margin-left:0;margin-top:9.75pt;width:165.75pt;height:83.25pt;z-index:251664384" coordsize="2482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">
                      <v:group id="Группа 37" o:spid="_x0000_s1057" style="position:absolute;left:3594;top:2190;width:17749;height:8382" coordorigin="3594,2190" coordsize="17400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TextBox 7" o:spid="_x0000_s1058" type="#_x0000_t202" style="position:absolute;left:4035;top:7905;width:1651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P2sUA&#10;AADbAAAADwAAAGRycy9kb3ducmV2LnhtbESPQWvCQBSE70L/w/IK3sxGLaJpVqmFSi89mLQHb4/s&#10;axKafRuzaxL99W6h0OMwM98w6W40jeipc7VlBfMoBkFcWF1zqeAzf5utQTiPrLGxTAqu5GC3fZik&#10;mGg78JH6zJciQNglqKDyvk2kdEVFBl1kW+LgfdvOoA+yK6XucAhw08hFHK+kwZrDQoUtvVZU/GQX&#10;o2B/e/pY5JqXh9PXeTxkayrm5qLU9HF8eQbhafT/4b/2u1aw3MDvl/AD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A/axQAAANsAAAAPAAAAAAAAAAAAAAAAAJgCAABkcnMv&#10;ZG93bnJldi54bWxQSwUGAAAAAAQABAD1AAAAigMAAAAA&#10;" fillcolor="window" strokecolor="#aaa7a7" strokeweight="1pt">
                          <v:textbox>
                            <w:txbxContent>
                              <w:p w:rsidR="00F05406" w:rsidRDefault="00F05406" w:rsidP="00DF614C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Месячная</w:t>
                                </w:r>
                                <w:r w:rsidRPr="00DF614C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годовая</w:t>
                                </w:r>
                              </w:p>
                            </w:txbxContent>
                          </v:textbox>
                        </v:shape>
                        <v:shape id="TextBox 8" o:spid="_x0000_s1059" type="#_x0000_t202" style="position:absolute;left:3594;top:2190;width:1740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Un78A&#10;AADbAAAADwAAAGRycy9kb3ducmV2LnhtbERP3WrCMBS+H/gO4Qx2N9Otm4xqFBFEoRfF6gMcmrOm&#10;2JyUJGu7tzcXg11+fP+b3Wx7MZIPnWMFb8sMBHHjdMetgtv1+PoFIkRkjb1jUvBLAXbbxdMGC+0m&#10;vtBYx1akEA4FKjAxDoWUoTFkMSzdQJy4b+ctxgR9K7XHKYXbXr5n2Upa7Dg1GBzoYKi51z9WQaf9&#10;WLUHQn+qTYl5WeWXT6nUy/O8X4OINMd/8Z/7rBV8pPXpS/o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gRSfvwAAANsAAAAPAAAAAAAAAAAAAAAAAJgCAABkcnMvZG93bnJl&#10;di54bWxQSwUGAAAAAAQABAD1AAAAhAMAAAAA&#10;" filled="f" stroked="f" strokeweight="1pt">
                          <v:textbox>
                            <w:txbxContent>
                              <w:p w:rsidR="00F05406" w:rsidRDefault="00F05406" w:rsidP="00DF614C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Приказ </w:t>
                                </w:r>
                                <w:proofErr w:type="gramStart"/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Росстата:</w:t>
                                </w:r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Об</w:t>
                                </w:r>
                                <w:proofErr w:type="gramEnd"/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 утверждении формы </w:t>
                                </w:r>
                                <w:r w:rsidRPr="00DF61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от  03.07.2013 № 257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" o:spid="_x0000_s1060" type="#_x0000_t202" style="position:absolute;width:2482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qQcAA&#10;AADbAAAADwAAAGRycy9kb3ducmV2LnhtbERPTYvCMBC9C/6HMII3TasiUo1FFxQve9iqB29DM7bF&#10;ZtJtotb99eaw4PHxvldpZ2rxoNZVlhXE4wgEcW51xYWC03E3WoBwHlljbZkUvMhBuu73Vpho++Qf&#10;emS+ECGEXYIKSu+bREqXl2TQjW1DHLirbQ36ANtC6hafIdzUchJFc2mw4tBQYkNfJeW37G4UbP9m&#10;35Oj5un+cv7t9tmC8tjclRoOus0ShKfOf8T/7oNWMA1jw5fwA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CqQcAAAADbAAAADwAAAAAAAAAAAAAAAACYAgAAZHJzL2Rvd25y&#10;ZXYueG1sUEsFBgAAAAAEAAQA9QAAAIUDAAAAAA==&#10;" fillcolor="window" strokecolor="#aaa7a7" strokeweight="1pt">
                        <v:textbox>
                          <w:txbxContent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Форма № 46-ЭЭ (передача)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DF614C" w:rsidRPr="00DF614C" w:rsidTr="00621D19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DF614C" w:rsidRPr="00DF614C" w:rsidRDefault="00DF614C" w:rsidP="00DF614C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DF614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3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DF614C" w:rsidRPr="00DF614C" w:rsidTr="00595E0F">
        <w:trPr>
          <w:gridAfter w:val="3"/>
          <w:wAfter w:w="2776" w:type="dxa"/>
          <w:trHeight w:val="37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июнь</w:t>
            </w:r>
          </w:p>
        </w:tc>
      </w:tr>
      <w:tr w:rsidR="00DF614C" w:rsidRPr="00DF614C" w:rsidTr="00595E0F">
        <w:trPr>
          <w:gridAfter w:val="3"/>
          <w:wAfter w:w="2776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DF614C" w:rsidRPr="00DF614C" w:rsidTr="00595E0F">
        <w:trPr>
          <w:gridAfter w:val="3"/>
          <w:wAfter w:w="2776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DF614C" w:rsidRPr="00DF614C" w:rsidTr="00595E0F">
        <w:trPr>
          <w:gridAfter w:val="3"/>
          <w:wAfter w:w="2776" w:type="dxa"/>
          <w:trHeight w:val="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DF614C" w:rsidRPr="00DF614C" w:rsidTr="00595E0F">
        <w:trPr>
          <w:gridAfter w:val="3"/>
          <w:wAfter w:w="2776" w:type="dxa"/>
          <w:trHeight w:val="7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DF614C" w:rsidRPr="00DF614C" w:rsidTr="00595E0F">
        <w:trPr>
          <w:gridAfter w:val="3"/>
          <w:wAfter w:w="2776" w:type="dxa"/>
          <w:trHeight w:val="16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DF614C" w:rsidRPr="00DF614C" w:rsidTr="00595E0F">
        <w:trPr>
          <w:gridAfter w:val="3"/>
          <w:wAfter w:w="2776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DF614C" w:rsidRPr="00DF614C" w:rsidTr="00595E0F">
        <w:trPr>
          <w:gridAfter w:val="3"/>
          <w:wAfter w:w="2776" w:type="dxa"/>
          <w:trHeight w:val="158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DF614C" w:rsidRPr="00DF614C" w:rsidTr="00595E0F">
        <w:trPr>
          <w:gridAfter w:val="3"/>
          <w:wAfter w:w="2776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DF614C" w:rsidRPr="00DF614C" w:rsidTr="00595E0F">
        <w:trPr>
          <w:gridAfter w:val="3"/>
          <w:wAfter w:w="2776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7682" w:rsidP="00DF61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553075" cy="866775"/>
                      <wp:effectExtent l="0" t="0" r="28575" b="28575"/>
                      <wp:wrapNone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53075" cy="866775"/>
                                <a:chOff x="0" y="0"/>
                                <a:chExt cx="7234016" cy="1514476"/>
                              </a:xfrm>
                            </wpg:grpSpPr>
                            <wps:wsp>
                              <wps:cNvPr id="34" name="TextBox 3"/>
                              <wps:cNvSpPr txBox="1"/>
                              <wps:spPr>
                                <a:xfrm>
                                  <a:off x="0" y="0"/>
                                  <a:ext cx="4507578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Предоставляют: </w:t>
                                    </w:r>
                                  </w:p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      </w:r>
                                  </w:p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- Федеральной службе по тарифам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35" name="TextBox 6"/>
                              <wps:cNvSpPr txBox="1"/>
                              <wps:spPr>
                                <a:xfrm>
                                  <a:off x="4567281" y="0"/>
                                  <a:ext cx="2666735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Сроки предоставления: </w:t>
                                    </w:r>
                                  </w:p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20 числа после отчетного месяца, </w:t>
                                    </w:r>
                                  </w:p>
                                  <w:p w:rsidR="00F05406" w:rsidRDefault="00F05406" w:rsidP="00DF61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DF61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10 февраля - за отчетный год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" o:spid="_x0000_s1061" style="position:absolute;margin-left:0;margin-top:3.75pt;width:437.25pt;height:68.25pt;z-index:251663360" coordsize="72340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">
                      <v:shape id="TextBox 3" o:spid="_x0000_s1062" type="#_x0000_t202" style="position:absolute;width:4507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QbsQA&#10;AADbAAAADwAAAGRycy9kb3ducmV2LnhtbESPQWsCMRSE7wX/Q3hCbzVrtxRZjSJKwYNUuhbU22Pz&#10;3CwmL8sm6vbfm0Khx2FmvmFmi95ZcaMuNJ4VjEcZCOLK64ZrBd/7j5cJiBCRNVrPpOCHAizmg6cZ&#10;Ftrf+YtuZaxFgnAoUIGJsS2kDJUhh2HkW+LknX3nMCbZ1VJ3eE9wZ+Vrlr1Lhw2nBYMtrQxVl/Lq&#10;FJT5bpL39rI9mv1ndrCn7SGsg1LPw345BRGpj//hv/ZGK8jf4Pd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kG7EAAAA2wAAAA8AAAAAAAAAAAAAAAAAmAIAAGRycy9k&#10;b3ducmV2LnhtbFBLBQYAAAAABAAEAPUAAACJAwAAAAA=&#10;" fillcolor="window" strokecolor="#aaa7a7">
                        <v:textbox>
                          <w:txbxContent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Предоставляют: </w:t>
                              </w:r>
                            </w:p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</w:r>
                            </w:p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- Федеральной службе по тарифам</w:t>
                              </w:r>
                            </w:p>
                          </w:txbxContent>
                        </v:textbox>
                      </v:shape>
                      <v:shape id="TextBox 6" o:spid="_x0000_s1063" type="#_x0000_t202" style="position:absolute;left:45672;width:26668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19cQA&#10;AADbAAAADwAAAGRycy9kb3ducmV2LnhtbESPQWsCMRSE7wX/Q3hCbzVrlxZZjSJKwYNUuhbU22Pz&#10;3CwmL8sm6vbfm0Khx2FmvmFmi95ZcaMuNJ4VjEcZCOLK64ZrBd/7j5cJiBCRNVrPpOCHAizmg6cZ&#10;Ftrf+YtuZaxFgnAoUIGJsS2kDJUhh2HkW+LknX3nMCbZ1VJ3eE9wZ+Vrlr1Lhw2nBYMtrQxVl/Lq&#10;FJT5bpL39rI9mv1ndrCn7SGsg1LPw345BRGpj//hv/ZGK8jf4Pd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NfXEAAAA2wAAAA8AAAAAAAAAAAAAAAAAmAIAAGRycy9k&#10;b3ducmV2LnhtbFBLBQYAAAAABAAEAPUAAACJAwAAAAA=&#10;" fillcolor="window" strokecolor="#aaa7a7">
                        <v:textbox>
                          <w:txbxContent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Сроки предоставления: </w:t>
                              </w:r>
                            </w:p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20 числа после отчетного месяца, </w:t>
                              </w:r>
                            </w:p>
                            <w:p w:rsidR="00F05406" w:rsidRDefault="00F05406" w:rsidP="00DF61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F61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10 февраля - за отчетный год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</w:tblGrid>
            <w:tr w:rsidR="00DF614C" w:rsidRPr="00DF614C" w:rsidTr="00621D19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DF614C" w:rsidRPr="00DF614C" w:rsidRDefault="00DF614C" w:rsidP="00DF614C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DF614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F614C" w:rsidRPr="00DF614C" w:rsidTr="00595E0F">
        <w:trPr>
          <w:gridAfter w:val="3"/>
          <w:wAfter w:w="2776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0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DF614C" w:rsidRPr="00DF614C" w:rsidTr="00595E0F">
        <w:trPr>
          <w:trHeight w:val="240"/>
        </w:trPr>
        <w:tc>
          <w:tcPr>
            <w:tcW w:w="4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DF614C" w:rsidRPr="00DF614C" w:rsidTr="00595E0F">
        <w:trPr>
          <w:trHeight w:val="240"/>
        </w:trPr>
        <w:tc>
          <w:tcPr>
            <w:tcW w:w="10490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DF614C" w:rsidRPr="00DF614C" w:rsidTr="00595E0F">
        <w:trPr>
          <w:trHeight w:val="240"/>
        </w:trPr>
        <w:tc>
          <w:tcPr>
            <w:tcW w:w="4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DF614C" w:rsidRPr="00DF614C" w:rsidTr="00595E0F">
        <w:trPr>
          <w:trHeight w:val="240"/>
        </w:trPr>
        <w:tc>
          <w:tcPr>
            <w:tcW w:w="4316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291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291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4111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291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DF614C" w:rsidRPr="00DF614C" w:rsidTr="00595E0F">
        <w:trPr>
          <w:trHeight w:val="240"/>
        </w:trPr>
        <w:tc>
          <w:tcPr>
            <w:tcW w:w="4316" w:type="dxa"/>
            <w:gridSpan w:val="3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291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DF614C" w:rsidRPr="00DF614C" w:rsidTr="00595E0F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1 273,2630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1 273,2630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1 273,2630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1 273,2630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1 098,9800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1 094,9080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4,0720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52,4340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48,3620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4,0720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79,4000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79,4000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967,1460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967,1460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1,4240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1,4240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12 442,0000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12 442,0000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12 480,3060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1 138,5810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11 341,7250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134,5530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134,5530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133,1290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133,1290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133,2580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-129,1860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-4,0720</w:t>
            </w:r>
          </w:p>
        </w:tc>
      </w:tr>
      <w:tr w:rsidR="00DF614C" w:rsidRPr="00DF614C" w:rsidTr="00595E0F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1,7684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1,7684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1,7684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1,7684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1,5264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1,5207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0,0057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0,0728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0,0672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0,0057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0,1103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0,1103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0,0020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0,0020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17,2806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17,2806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17,3338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1,5814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15,7524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0,1869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0,1869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0,1849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0,1849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0,1851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-0,1794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-0,0057</w:t>
            </w:r>
          </w:p>
        </w:tc>
      </w:tr>
      <w:tr w:rsidR="00DF614C" w:rsidRPr="00DF614C" w:rsidTr="00595E0F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131,8340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127,7620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4,0720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131,8340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127,7620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4,0720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1,4240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1,4240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10490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45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47,5808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46,1112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1,4696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47,5808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46,1112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1,4696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2,1743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2,1743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DF614C" w:rsidRPr="00DF614C" w:rsidTr="00595E0F">
        <w:trPr>
          <w:trHeight w:val="300"/>
        </w:trPr>
        <w:tc>
          <w:tcPr>
            <w:tcW w:w="4316" w:type="dxa"/>
            <w:gridSpan w:val="3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291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9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DF614C" w:rsidRPr="00DF614C" w:rsidRDefault="00DF614C" w:rsidP="00DF61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DF61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E6754C" w:rsidRDefault="00E6754C" w:rsidP="00146D97">
      <w:pPr>
        <w:rPr>
          <w:rFonts w:ascii="Times New Roman" w:hAnsi="Times New Roman" w:cs="Times New Roman"/>
        </w:rPr>
      </w:pP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560"/>
        <w:gridCol w:w="1185"/>
        <w:gridCol w:w="1040"/>
        <w:gridCol w:w="1100"/>
        <w:gridCol w:w="680"/>
      </w:tblGrid>
      <w:tr w:rsidR="003C23BD" w:rsidRPr="003C23BD" w:rsidTr="003C23BD">
        <w:trPr>
          <w:trHeight w:val="255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315"/>
        </w:trPr>
        <w:tc>
          <w:tcPr>
            <w:tcW w:w="9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О вводе в ремонт и выводе из ремонта объектов электросетевого хозяйства</w:t>
            </w:r>
            <w:r w:rsidR="00595E0F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в июне 2014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3C23BD" w:rsidRPr="003C23BD" w:rsidTr="003C23BD">
        <w:trPr>
          <w:trHeight w:val="255"/>
        </w:trPr>
        <w:tc>
          <w:tcPr>
            <w:tcW w:w="6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FFFFFF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i/>
                <w:iCs/>
                <w:color w:val="FFFFFF"/>
                <w:sz w:val="20"/>
                <w:szCs w:val="20"/>
              </w:rPr>
              <w:t>(выполненение  собственными структурными подразделеними)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85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Наименование работ, месторасположение объектов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Ввод объектов в ремонт              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Вывод объекта из ремонта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C23BD" w:rsidRPr="00595E0F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1. Ремонт электрооборудования на ТП и РП: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</w:tr>
      <w:tr w:rsidR="003C23BD" w:rsidRPr="00595E0F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2. Ремонт строительной части ТП и РП: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</w:tr>
      <w:tr w:rsidR="003C23BD" w:rsidRPr="00595E0F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3. Ремонт и наладка  масляных выключателей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3C23BD" w:rsidRPr="00595E0F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4. Ремонт силовых трансформаторов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BD" w:rsidRPr="00595E0F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595E0F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 </w:t>
            </w:r>
          </w:p>
        </w:tc>
      </w:tr>
      <w:tr w:rsidR="003C23BD" w:rsidRPr="003C23BD" w:rsidTr="003C23BD">
        <w:trPr>
          <w:trHeight w:val="255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1260"/>
        </w:trPr>
        <w:tc>
          <w:tcPr>
            <w:tcW w:w="9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Информация о наличии (об отсутствии) технической возможности доступа к регулируемым товарам (работам, услугам) субъектов естественных монополий и о регистрации и ходе реализации заявок на технологическое присоединение к электрическим сетям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в июне 2014 г.</w:t>
            </w:r>
          </w:p>
        </w:tc>
      </w:tr>
      <w:tr w:rsidR="003C23BD" w:rsidRPr="003C23BD" w:rsidTr="003C23BD">
        <w:trPr>
          <w:trHeight w:val="300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25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510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поданных заявок и объема мощности, необходимого для их удовлетворения;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1020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заключенных договоров об осуществлении технологического присоединения к электрическим сетям, содержащих сведения об объеме присоединяемой мощности, сроках и плате по каждому договору;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аннулированных заявок на технологическое присоединение;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C23BD" w:rsidRPr="003C23BD" w:rsidTr="003C23BD">
        <w:trPr>
          <w:trHeight w:val="25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выполненных присоединений и присоединенной мощности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BD" w:rsidRPr="003C23BD" w:rsidRDefault="003C23BD" w:rsidP="003C23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C23BD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23BD" w:rsidRPr="003C23BD" w:rsidRDefault="003C23BD" w:rsidP="003C23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:rsidR="003C23BD" w:rsidRDefault="003C23BD" w:rsidP="00146D97">
      <w:pPr>
        <w:rPr>
          <w:rFonts w:ascii="Times New Roman" w:hAnsi="Times New Roman" w:cs="Times New Roman"/>
        </w:rPr>
      </w:pP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3580"/>
        <w:gridCol w:w="600"/>
        <w:gridCol w:w="188"/>
        <w:gridCol w:w="412"/>
        <w:gridCol w:w="640"/>
        <w:gridCol w:w="39"/>
        <w:gridCol w:w="641"/>
        <w:gridCol w:w="491"/>
        <w:gridCol w:w="29"/>
        <w:gridCol w:w="600"/>
        <w:gridCol w:w="449"/>
        <w:gridCol w:w="151"/>
        <w:gridCol w:w="640"/>
        <w:gridCol w:w="399"/>
        <w:gridCol w:w="241"/>
        <w:gridCol w:w="408"/>
        <w:gridCol w:w="112"/>
      </w:tblGrid>
      <w:tr w:rsidR="00AD19C6" w:rsidRPr="00AD19C6" w:rsidTr="00AD19C6">
        <w:trPr>
          <w:gridAfter w:val="1"/>
          <w:wAfter w:w="160" w:type="dxa"/>
          <w:trHeight w:val="675"/>
        </w:trPr>
        <w:tc>
          <w:tcPr>
            <w:tcW w:w="87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3C23BD" w:rsidRDefault="003C23BD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AD19C6" w:rsidRPr="00AD19C6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D19C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количестве аварийных ограничений (отключений) за 2 кв. 2014 г. по границам зон деятельности ООО "Омсктехуглерод"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AD19C6" w:rsidRPr="00AD19C6" w:rsidTr="00AD19C6">
        <w:trPr>
          <w:gridAfter w:val="1"/>
          <w:wAfter w:w="160" w:type="dxa"/>
          <w:trHeight w:val="270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 кв.</w:t>
            </w:r>
          </w:p>
        </w:tc>
        <w:tc>
          <w:tcPr>
            <w:tcW w:w="10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3 кв.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4 кв.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год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Всего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Из них: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По сетям 6/10 кВ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По сетям 110 кВ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15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По причине: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Кабельное повреждение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Станционное повреждение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6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Срабатывание режимной автоматики и защиты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Прочие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15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Территориально:</w:t>
            </w:r>
          </w:p>
        </w:tc>
        <w:tc>
          <w:tcPr>
            <w:tcW w:w="1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-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300"/>
        </w:trPr>
        <w:tc>
          <w:tcPr>
            <w:tcW w:w="43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Мероприятия по устранению</w:t>
            </w:r>
          </w:p>
        </w:tc>
        <w:tc>
          <w:tcPr>
            <w:tcW w:w="49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gridAfter w:val="1"/>
          <w:wAfter w:w="160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0A4862" w:rsidTr="00AD19C6">
        <w:trPr>
          <w:gridAfter w:val="1"/>
          <w:wAfter w:w="160" w:type="dxa"/>
          <w:trHeight w:val="255"/>
        </w:trPr>
        <w:tc>
          <w:tcPr>
            <w:tcW w:w="87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По причине аварийных отключений оборудования режим ограничения потребителей не вводился.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0A4862" w:rsidTr="00AD19C6">
        <w:trPr>
          <w:gridAfter w:val="1"/>
          <w:wAfter w:w="160" w:type="dxa"/>
          <w:trHeight w:val="255"/>
        </w:trPr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Объем недопоставленной электрической энергии – нет.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0A4862" w:rsidTr="00AD19C6">
        <w:trPr>
          <w:gridAfter w:val="1"/>
          <w:wAfter w:w="160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AD19C6" w:rsidTr="00AD19C6">
        <w:trPr>
          <w:gridAfter w:val="1"/>
          <w:wAfter w:w="160" w:type="dxa"/>
          <w:trHeight w:val="255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AD19C6" w:rsidTr="00AD19C6">
        <w:trPr>
          <w:trHeight w:val="600"/>
        </w:trPr>
        <w:tc>
          <w:tcPr>
            <w:tcW w:w="95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19C6" w:rsidRPr="00AD19C6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D19C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техническом состоянии электрических сетей ООО «Омсктехуглерод» за 2 кв. 2014 г.</w:t>
            </w:r>
          </w:p>
        </w:tc>
      </w:tr>
      <w:tr w:rsidR="00AD19C6" w:rsidRPr="00AD19C6" w:rsidTr="00AD19C6">
        <w:trPr>
          <w:trHeight w:val="300"/>
        </w:trPr>
        <w:tc>
          <w:tcPr>
            <w:tcW w:w="95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</w:rPr>
            </w:pPr>
            <w:r w:rsidRPr="00AD19C6">
              <w:rPr>
                <w:rFonts w:ascii="Calibri" w:eastAsia="Times New Roman" w:hAnsi="Calibri" w:cs="Times New Roman"/>
                <w:i/>
                <w:iCs/>
              </w:rPr>
              <w:t>Технологические нарушения в работе электрических сетей</w:t>
            </w:r>
          </w:p>
        </w:tc>
      </w:tr>
      <w:tr w:rsidR="00AD19C6" w:rsidRPr="00AD19C6" w:rsidTr="00AD19C6">
        <w:trPr>
          <w:trHeight w:val="30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AD19C6" w:rsidRPr="000A4862" w:rsidTr="00AD19C6">
        <w:trPr>
          <w:trHeight w:val="885"/>
        </w:trPr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2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Количество технологических нарушений</w:t>
            </w:r>
          </w:p>
        </w:tc>
        <w:tc>
          <w:tcPr>
            <w:tcW w:w="29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Недоотпуск э/э, тыс.кВт*ч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3 кв.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4 кв.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3 кв.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4 кв.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год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ГПП "Углеродная"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AD19C6" w:rsidRPr="000A4862" w:rsidTr="00AD19C6">
        <w:trPr>
          <w:trHeight w:val="615"/>
        </w:trPr>
        <w:tc>
          <w:tcPr>
            <w:tcW w:w="95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i/>
                <w:iCs/>
                <w:sz w:val="20"/>
                <w:szCs w:val="20"/>
              </w:rPr>
              <w:t>Продолжительность прекращениий передачи электрической энергии в работе электрических сетей 10кВ</w:t>
            </w:r>
          </w:p>
        </w:tc>
      </w:tr>
      <w:tr w:rsidR="00AD19C6" w:rsidRPr="000A4862" w:rsidTr="00AD19C6">
        <w:trPr>
          <w:trHeight w:val="840"/>
        </w:trPr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2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Продолжительность откл. в сетях 0,4 кВ, час</w:t>
            </w:r>
          </w:p>
        </w:tc>
        <w:tc>
          <w:tcPr>
            <w:tcW w:w="29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Общая продолжительность откл. в сетях 6-110 кВ, час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3 кв.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4 кв.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1 кв.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2 кв.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3 кв.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4 кв.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год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ГПП "Углеродная"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РУ-4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</w:tr>
      <w:tr w:rsidR="00AD19C6" w:rsidRPr="000A4862" w:rsidTr="00AD19C6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0A486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</w:tr>
    </w:tbl>
    <w:p w:rsidR="00E6754C" w:rsidRDefault="00E6754C" w:rsidP="00146D97">
      <w:pPr>
        <w:rPr>
          <w:rFonts w:ascii="Times New Roman" w:hAnsi="Times New Roman" w:cs="Times New Roman"/>
        </w:rPr>
      </w:pPr>
    </w:p>
    <w:tbl>
      <w:tblPr>
        <w:tblW w:w="10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1"/>
        <w:gridCol w:w="399"/>
        <w:gridCol w:w="960"/>
        <w:gridCol w:w="440"/>
        <w:gridCol w:w="520"/>
        <w:gridCol w:w="821"/>
        <w:gridCol w:w="139"/>
        <w:gridCol w:w="690"/>
        <w:gridCol w:w="270"/>
        <w:gridCol w:w="492"/>
        <w:gridCol w:w="468"/>
        <w:gridCol w:w="960"/>
        <w:gridCol w:w="402"/>
        <w:gridCol w:w="558"/>
        <w:gridCol w:w="807"/>
        <w:gridCol w:w="153"/>
        <w:gridCol w:w="960"/>
        <w:gridCol w:w="621"/>
        <w:gridCol w:w="339"/>
        <w:gridCol w:w="236"/>
      </w:tblGrid>
      <w:tr w:rsidR="00AD19C6" w:rsidRPr="00AD19C6" w:rsidTr="00A215E6">
        <w:trPr>
          <w:gridAfter w:val="2"/>
          <w:wAfter w:w="575" w:type="dxa"/>
          <w:trHeight w:val="6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19C6" w:rsidRPr="00AD19C6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D19C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Сведения о наличии мощности, свободной для технологического присоединения к электрическим сетям  ООО "Омсктехуглерод"  за 2 кв. 2014 г.</w:t>
            </w:r>
          </w:p>
        </w:tc>
      </w:tr>
      <w:tr w:rsidR="00AD19C6" w:rsidRPr="00AD19C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D19C6">
              <w:rPr>
                <w:rFonts w:ascii="Calibri" w:eastAsia="Times New Roman" w:hAnsi="Calibri" w:cs="Times New Roman"/>
                <w:b/>
                <w:bCs/>
              </w:rPr>
              <w:lastRenderedPageBreak/>
              <w:t>1. Объекты 6 - 110 кВ</w:t>
            </w:r>
          </w:p>
        </w:tc>
      </w:tr>
      <w:tr w:rsidR="00AD19C6" w:rsidRPr="000A4862" w:rsidTr="00A215E6">
        <w:trPr>
          <w:gridAfter w:val="2"/>
          <w:wAfter w:w="575" w:type="dxa"/>
          <w:trHeight w:val="261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№ п/п</w:t>
            </w:r>
          </w:p>
        </w:tc>
        <w:tc>
          <w:tcPr>
            <w:tcW w:w="179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Наименование ПС</w:t>
            </w:r>
          </w:p>
        </w:tc>
        <w:tc>
          <w:tcPr>
            <w:tcW w:w="13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Уровни напряжения ПС, кВ</w:t>
            </w:r>
          </w:p>
        </w:tc>
        <w:tc>
          <w:tcPr>
            <w:tcW w:w="15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Установленная мощность существующих трансформаторов (МВА)</w:t>
            </w:r>
          </w:p>
        </w:tc>
        <w:tc>
          <w:tcPr>
            <w:tcW w:w="3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Текущий резерв мощности для присоединения потребителей (по результатам максимальных контрольных замеров), МВА</w:t>
            </w:r>
          </w:p>
        </w:tc>
        <w:tc>
          <w:tcPr>
            <w:tcW w:w="17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Планируемый резерв мощности на конец года с учетом присоединенных потребителей, заключенных договоров на технологическое присоединение, поданных заявок на технологическое присоединение и реализации планов капитальных вложений (инвестиционных программ), МВА</w:t>
            </w:r>
          </w:p>
        </w:tc>
      </w:tr>
      <w:tr w:rsidR="00AD19C6" w:rsidRPr="000A4862" w:rsidTr="00A215E6">
        <w:trPr>
          <w:gridAfter w:val="2"/>
          <w:wAfter w:w="575" w:type="dxa"/>
          <w:trHeight w:val="120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79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1T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2T</w:t>
            </w:r>
          </w:p>
        </w:tc>
        <w:tc>
          <w:tcPr>
            <w:tcW w:w="18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 учетом присоединенных потребителей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с учетом выданных технических условий</w:t>
            </w:r>
          </w:p>
        </w:tc>
        <w:tc>
          <w:tcPr>
            <w:tcW w:w="17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316E5D" w:rsidRPr="000A4862" w:rsidTr="00A215E6">
        <w:trPr>
          <w:gridAfter w:val="2"/>
          <w:wAfter w:w="575" w:type="dxa"/>
          <w:trHeight w:val="3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7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ГПП "Углеродная"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110/10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40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40</w:t>
            </w:r>
          </w:p>
        </w:tc>
        <w:tc>
          <w:tcPr>
            <w:tcW w:w="18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  <w:tc>
          <w:tcPr>
            <w:tcW w:w="17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C6" w:rsidRPr="000A4862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sz w:val="20"/>
                <w:szCs w:val="20"/>
              </w:rPr>
              <w:t>31</w:t>
            </w:r>
          </w:p>
        </w:tc>
      </w:tr>
      <w:tr w:rsidR="00316E5D" w:rsidRPr="00AD19C6" w:rsidTr="00595E0F">
        <w:trPr>
          <w:gridAfter w:val="2"/>
          <w:wAfter w:w="575" w:type="dxa"/>
          <w:trHeight w:val="30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9C6" w:rsidRPr="00AD19C6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9C6" w:rsidRPr="00AD19C6" w:rsidRDefault="00AD19C6" w:rsidP="00AD19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17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C6" w:rsidRPr="00AD19C6" w:rsidRDefault="00AD19C6" w:rsidP="00AD19C6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</w:rPr>
            </w:pPr>
          </w:p>
        </w:tc>
      </w:tr>
      <w:tr w:rsidR="00A215E6" w:rsidRPr="00A215E6" w:rsidTr="00A215E6">
        <w:trPr>
          <w:gridAfter w:val="2"/>
          <w:wAfter w:w="575" w:type="dxa"/>
          <w:trHeight w:val="405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A215E6" w:rsidRDefault="00A215E6" w:rsidP="00A215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4990"/>
                <w:sz w:val="24"/>
                <w:szCs w:val="24"/>
              </w:rPr>
            </w:pPr>
            <w:r w:rsidRPr="00595E0F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Порядок выполнения мероприятий, связанных с присоединением к сетям</w:t>
            </w:r>
          </w:p>
        </w:tc>
      </w:tr>
      <w:tr w:rsidR="00A215E6" w:rsidRPr="00A215E6" w:rsidTr="00A215E6">
        <w:trPr>
          <w:gridAfter w:val="2"/>
          <w:wAfter w:w="575" w:type="dxa"/>
          <w:trHeight w:val="6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Процедура технологического присоединения регламентируется следующими нормативными правовыми актами: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8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1. Федеральный закон от 26.03.2003  №35-ФЗ «Об электроэнергетике»;</w:t>
              </w:r>
            </w:hyperlink>
          </w:p>
        </w:tc>
      </w:tr>
      <w:tr w:rsidR="00A215E6" w:rsidRPr="00A215E6" w:rsidTr="00A215E6">
        <w:trPr>
          <w:gridAfter w:val="2"/>
          <w:wAfter w:w="575" w:type="dxa"/>
          <w:trHeight w:val="96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49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2. Правила технологического присоединения энергопринимающих устройств (энергетических установок) юридических и физических лиц к электрическим сетям, введены в действие постановлением Правительства Российской Федерации от 27.12.2004 № 861 (далее - Правила технологического присоединения);</w:t>
              </w:r>
            </w:hyperlink>
          </w:p>
        </w:tc>
      </w:tr>
      <w:tr w:rsidR="00A215E6" w:rsidRPr="00A215E6" w:rsidTr="00A215E6">
        <w:trPr>
          <w:gridAfter w:val="2"/>
          <w:wAfter w:w="575" w:type="dxa"/>
          <w:trHeight w:val="6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50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3. Основы ценообразования в области регулируемых цен (тарифов) в электроэнергетике введены в действие постановлением Правительства Российской Федерации от 29.12.2011 г. N 1178;</w:t>
              </w:r>
            </w:hyperlink>
          </w:p>
        </w:tc>
      </w:tr>
      <w:tr w:rsidR="00A215E6" w:rsidRPr="00A215E6" w:rsidTr="00A215E6">
        <w:trPr>
          <w:gridAfter w:val="2"/>
          <w:wAfter w:w="575" w:type="dxa"/>
          <w:trHeight w:val="57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51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4. Методические указания по определению размера платы за технологическое присоединение к электрическим сетям введены в действие приказом Федеральной службы по тарифам Российской Федерации от 30.11.2010 №365-э/5.</w:t>
              </w:r>
            </w:hyperlink>
          </w:p>
        </w:tc>
      </w:tr>
      <w:tr w:rsidR="00A215E6" w:rsidRPr="00A215E6" w:rsidTr="00A215E6">
        <w:trPr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A215E6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Мероприятия по технологическому присоединению выполняются в следующем порядке:</w:t>
            </w:r>
          </w:p>
        </w:tc>
      </w:tr>
      <w:tr w:rsidR="00A215E6" w:rsidRPr="00A215E6" w:rsidTr="00A215E6">
        <w:trPr>
          <w:gridAfter w:val="2"/>
          <w:wAfter w:w="575" w:type="dxa"/>
          <w:trHeight w:val="1545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 Подготовка, выдача сетевой организацией технических условий и их согласование с системным оператором (субъектом оперативно-диспетчерского управления в технологически изолированных территориальных электроэнергетических системах), а в случае выдачи технических условий электростанцией - согласование их с системным оператором (субъектом оперативно-диспетчерского управления в технологически изолированных территориальных электроэнергетических системах) и со смежными сетевыми организациями.</w:t>
            </w:r>
          </w:p>
        </w:tc>
      </w:tr>
      <w:tr w:rsidR="00A215E6" w:rsidRPr="00A215E6" w:rsidTr="00A215E6">
        <w:trPr>
          <w:gridAfter w:val="2"/>
          <w:wAfter w:w="575" w:type="dxa"/>
          <w:trHeight w:val="114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Системный оператор согласовывает технические условия на технологическое присоединение в отношении генераторов, установленная мощность которых превышает 5 МВт, и энергопринимающих устройств, максимальная мощность которых составляет не менее 670 кВт. Срок действия технических условий не может быть менее 2 лет и более 5 лет.</w:t>
            </w:r>
          </w:p>
        </w:tc>
      </w:tr>
      <w:tr w:rsidR="00A215E6" w:rsidRPr="00A215E6" w:rsidTr="00A215E6">
        <w:trPr>
          <w:gridAfter w:val="2"/>
          <w:wAfter w:w="575" w:type="dxa"/>
          <w:trHeight w:val="585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 Разработка сетевой организацией проектной документации согласно обязательствам, предусмотренным техническими условиями.</w:t>
            </w:r>
          </w:p>
        </w:tc>
      </w:tr>
      <w:tr w:rsidR="00A215E6" w:rsidRPr="00A215E6" w:rsidTr="00A215E6">
        <w:trPr>
          <w:gridAfter w:val="2"/>
          <w:wAfter w:w="575" w:type="dxa"/>
          <w:trHeight w:val="114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 Разработка заявителем проектной документации в границах его земельного участка согласно обязательствам, предусмотренным техническими условиями, за исключением случаев, когда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обязательной.</w:t>
            </w:r>
          </w:p>
        </w:tc>
      </w:tr>
      <w:tr w:rsidR="00A215E6" w:rsidRPr="00A215E6" w:rsidTr="00A215E6">
        <w:trPr>
          <w:gridAfter w:val="2"/>
          <w:wAfter w:w="575" w:type="dxa"/>
          <w:trHeight w:val="855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lastRenderedPageBreak/>
              <w:t>4. Выполнение технических условий заявителем и сетевой организацией, включая осуществление сетевой организацией мероприятий по подключению энергопринимающих устройств под действие аппаратуры противоаварийной и режимной автоматики в соответствии с техническими условиями.</w:t>
            </w:r>
          </w:p>
        </w:tc>
      </w:tr>
      <w:tr w:rsidR="00A215E6" w:rsidRPr="00A215E6" w:rsidTr="00A215E6">
        <w:trPr>
          <w:gridAfter w:val="2"/>
          <w:wAfter w:w="575" w:type="dxa"/>
          <w:trHeight w:val="39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5. Проверка сетевой организацией выполнения заявителем технических условий.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6. Осмотр (обследование) присоединяемых энергопринимающих устройств должностным лицом федерального органа 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исполнительной власти по технологическому надзору при участии сетевой организации и собственника таких устройств,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а также соответствующего субъекта оперативно-диспетчерского управления в случае, если технические условия </w:t>
            </w:r>
          </w:p>
        </w:tc>
      </w:tr>
      <w:tr w:rsidR="00A215E6" w:rsidRPr="00A215E6" w:rsidTr="00A215E6">
        <w:trPr>
          <w:gridAfter w:val="2"/>
          <w:wAfter w:w="575" w:type="dxa"/>
          <w:trHeight w:val="615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52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подлежат в соответствии с настоящими Правилами согласованию с таким субъектом оперативно-диспетчерского управления (для лиц, указанных в пунктах 12.1 - 14 Правил технологического присоединения). </w:t>
              </w:r>
            </w:hyperlink>
          </w:p>
        </w:tc>
      </w:tr>
      <w:tr w:rsidR="00A215E6" w:rsidRPr="00A215E6" w:rsidTr="00A215E6">
        <w:trPr>
          <w:gridAfter w:val="2"/>
          <w:wAfter w:w="575" w:type="dxa"/>
          <w:trHeight w:val="66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7. Осуществление сетевой организацией фактического присоединения объектов заявителя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По окончанию осуществления мероприятий по технологическому присоединению стороны составляют акт 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о технологическом присоединении, акт разграничения балансовой принадлежности, акт разграничения 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A215E6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48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эксплуатационной ответственности сторон и акт согласования технологической и (или) аварийной брони </w:t>
            </w:r>
          </w:p>
        </w:tc>
      </w:tr>
      <w:tr w:rsidR="00A215E6" w:rsidRPr="00A215E6" w:rsidTr="00A215E6">
        <w:trPr>
          <w:gridAfter w:val="2"/>
          <w:wAfter w:w="575" w:type="dxa"/>
          <w:trHeight w:val="300"/>
        </w:trPr>
        <w:tc>
          <w:tcPr>
            <w:tcW w:w="1022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15E6" w:rsidRPr="000A4862" w:rsidRDefault="005F706C" w:rsidP="00A215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u w:val="single"/>
              </w:rPr>
            </w:pPr>
            <w:hyperlink r:id="rId53" w:history="1">
              <w:r w:rsidR="00A215E6" w:rsidRPr="000A4862">
                <w:rPr>
                  <w:rFonts w:ascii="Calibri" w:eastAsia="Times New Roman" w:hAnsi="Calibri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(для заявителей, указанных в пункте 14(2) Правил технологического присоединения). </w:t>
              </w:r>
            </w:hyperlink>
          </w:p>
        </w:tc>
      </w:tr>
    </w:tbl>
    <w:p w:rsidR="00AD19C6" w:rsidRDefault="00AD19C6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Default="00E6754C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316E5D" w:rsidRDefault="00316E5D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0A4862" w:rsidRDefault="000A4862" w:rsidP="00146D97">
      <w:pPr>
        <w:rPr>
          <w:rFonts w:ascii="Times New Roman" w:hAnsi="Times New Roman" w:cs="Times New Roman"/>
        </w:rPr>
      </w:pPr>
    </w:p>
    <w:p w:rsidR="00595E0F" w:rsidRDefault="00595E0F" w:rsidP="00146D97">
      <w:pPr>
        <w:rPr>
          <w:rFonts w:ascii="Times New Roman" w:hAnsi="Times New Roman" w:cs="Times New Roman"/>
        </w:rPr>
      </w:pPr>
    </w:p>
    <w:tbl>
      <w:tblPr>
        <w:tblW w:w="10466" w:type="dxa"/>
        <w:tblInd w:w="108" w:type="dxa"/>
        <w:tblLook w:val="04A0" w:firstRow="1" w:lastRow="0" w:firstColumn="1" w:lastColumn="0" w:noHBand="0" w:noVBand="1"/>
      </w:tblPr>
      <w:tblGrid>
        <w:gridCol w:w="1016"/>
        <w:gridCol w:w="3300"/>
        <w:gridCol w:w="224"/>
        <w:gridCol w:w="548"/>
        <w:gridCol w:w="1433"/>
        <w:gridCol w:w="959"/>
        <w:gridCol w:w="762"/>
        <w:gridCol w:w="740"/>
        <w:gridCol w:w="456"/>
        <w:gridCol w:w="1028"/>
      </w:tblGrid>
      <w:tr w:rsidR="00E6754C" w:rsidRPr="00E6754C" w:rsidTr="00E6754C">
        <w:trPr>
          <w:gridAfter w:val="2"/>
          <w:wAfter w:w="1484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Версия 1.0</w:t>
            </w:r>
          </w:p>
        </w:tc>
      </w:tr>
      <w:tr w:rsidR="00E6754C" w:rsidRPr="00E6754C" w:rsidTr="00E6754C">
        <w:trPr>
          <w:gridAfter w:val="2"/>
          <w:wAfter w:w="1484" w:type="dxa"/>
          <w:trHeight w:val="525"/>
        </w:trPr>
        <w:tc>
          <w:tcPr>
            <w:tcW w:w="8982" w:type="dxa"/>
            <w:gridSpan w:val="8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E6754C" w:rsidRPr="00E6754C" w:rsidTr="00E6754C">
        <w:trPr>
          <w:gridAfter w:val="2"/>
          <w:wAfter w:w="1484" w:type="dxa"/>
          <w:trHeight w:val="24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DF7682" w:rsidP="00E675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123825</wp:posOffset>
                      </wp:positionV>
                      <wp:extent cx="2105025" cy="1057275"/>
                      <wp:effectExtent l="0" t="0" r="28575" b="28575"/>
                      <wp:wrapNone/>
                      <wp:docPr id="44" name="Групп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5025" cy="1057275"/>
                                <a:chOff x="0" y="0"/>
                                <a:chExt cx="2482612" cy="1057275"/>
                              </a:xfrm>
                            </wpg:grpSpPr>
                            <wpg:grpSp>
                              <wpg:cNvPr id="45" name="Группа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473" y="219075"/>
                                  <a:ext cx="1774899" cy="838200"/>
                                  <a:chOff x="359470" y="219075"/>
                                  <a:chExt cx="1740017" cy="838200"/>
                                </a:xfrm>
                              </wpg:grpSpPr>
                              <wps:wsp>
                                <wps:cNvPr id="47" name="TextBox 7"/>
                                <wps:cNvSpPr txBox="1"/>
                                <wps:spPr>
                                  <a:xfrm>
                                    <a:off x="403521" y="790575"/>
                                    <a:ext cx="16519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E7E4E4"/>
                                  </a:solidFill>
                                  <a:ln w="12700" cmpd="sng">
                                    <a:solidFill>
                                      <a:sysClr val="window" lastClr="E7E4E4">
                                        <a:shade val="50000"/>
                                      </a:sysClr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E6754C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Месячная</w:t>
                                      </w: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годовая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  <wps:wsp>
                                <wps:cNvPr id="48" name="TextBox 8"/>
                                <wps:cNvSpPr txBox="1"/>
                                <wps:spPr>
                                  <a:xfrm>
                                    <a:off x="359470" y="219075"/>
                                    <a:ext cx="1740017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05406" w:rsidRDefault="00F05406" w:rsidP="00E6754C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Приказ Росстата:</w:t>
                                      </w: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Об утверждении формы </w:t>
                                      </w:r>
                                      <w:r w:rsidRPr="00E6754C">
                                        <w:rPr>
                                          <w:rFonts w:ascii="Tahoma" w:eastAsia="Tahoma" w:hAnsi="Tahoma" w:cs="Tahoma"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br/>
                                        <w:t>от  03.07.2013 № 257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46" name="TextBox 11"/>
                              <wps:cNvSpPr txBox="1"/>
                              <wps:spPr>
                                <a:xfrm>
                                  <a:off x="0" y="0"/>
                                  <a:ext cx="248261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12700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6"/>
                                        <w:szCs w:val="16"/>
                                      </w:rPr>
                                      <w:t>Форма № 46-ЭЭ (передача)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" o:spid="_x0000_s1064" style="position:absolute;margin-left:0;margin-top:9.75pt;width:165.75pt;height:83.25pt;z-index:251666432" coordsize="2482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">
                      <v:group id="Группа 45" o:spid="_x0000_s1065" style="position:absolute;left:3594;top:2190;width:17749;height:8382" coordorigin="3594,2190" coordsize="17400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TextBox 7" o:spid="_x0000_s1066" type="#_x0000_t202" style="position:absolute;left:4035;top:7905;width:1651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NTsQA&#10;AADbAAAADwAAAGRycy9kb3ducmV2LnhtbESPT4vCMBTE74LfITxhb5r6h1WqUVRQvHjYqgdvj+bZ&#10;FpuX2kTt+unNwoLHYWZ+w8wWjSnFg2pXWFbQ70UgiFOrC84UHA+b7gSE88gaS8uk4JccLObt1gxj&#10;bZ/8Q4/EZyJA2MWoIPe+iqV0aU4GXc9WxMG72NqgD7LOpK7xGeCmlIMo+pYGCw4LOVa0zim9Jnej&#10;YPUa7QcHzcPt+XRrtsmE0r65K/XVaZZTEJ4a/wn/t3dawWgMf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TU7EAAAA2wAAAA8AAAAAAAAAAAAAAAAAmAIAAGRycy9k&#10;b3ducmV2LnhtbFBLBQYAAAAABAAEAPUAAACJAwAAAAA=&#10;" fillcolor="window" strokecolor="#aaa7a7" strokeweight="1pt">
                          <v:textbox>
                            <w:txbxContent>
                              <w:p w:rsidR="00F05406" w:rsidRDefault="00F05406" w:rsidP="00E6754C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E675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Месячная</w:t>
                                </w:r>
                                <w:r w:rsidRPr="00E6754C"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E675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годовая</w:t>
                                </w:r>
                              </w:p>
                            </w:txbxContent>
                          </v:textbox>
                        </v:shape>
                        <v:shape id="TextBox 8" o:spid="_x0000_s1067" type="#_x0000_t202" style="position:absolute;left:3594;top:2190;width:1740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Ymb8A&#10;AADbAAAADwAAAGRycy9kb3ducmV2LnhtbERP3WrCMBS+H/gO4Qx2N9Otm4xqFBFEoRfF6gMcmrOm&#10;2JyUJGu7tzcXg11+fP+b3Wx7MZIPnWMFb8sMBHHjdMetgtv1+PoFIkRkjb1jUvBLAXbbxdMGC+0m&#10;vtBYx1akEA4FKjAxDoWUoTFkMSzdQJy4b+ctxgR9K7XHKYXbXr5n2Upa7Dg1GBzoYKi51z9WQaf9&#10;WLUHQn+qTYl5WeWXT6nUy/O8X4OINMd/8Z/7rBV8pLHpS/o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9xiZvwAAANsAAAAPAAAAAAAAAAAAAAAAAJgCAABkcnMvZG93bnJl&#10;di54bWxQSwUGAAAAAAQABAD1AAAAhAMAAAAA&#10;" filled="f" stroked="f" strokeweight="1pt">
                          <v:textbox>
                            <w:txbxContent>
                              <w:p w:rsidR="00F05406" w:rsidRDefault="00F05406" w:rsidP="00E6754C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</w:pPr>
                                <w:r w:rsidRPr="00E675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Приказ Росстата:</w:t>
                                </w:r>
                                <w:r w:rsidRPr="00E675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 xml:space="preserve">Об утверждении формы </w:t>
                                </w:r>
                                <w:r w:rsidRPr="00E6754C">
                                  <w:rPr>
                                    <w:rFonts w:ascii="Tahoma" w:eastAsia="Tahoma" w:hAnsi="Tahoma" w:cs="Tahom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br/>
                                  <w:t>от  03.07.2013 № 257</w:t>
                                </w:r>
                              </w:p>
                            </w:txbxContent>
                          </v:textbox>
                        </v:shape>
                      </v:group>
                      <v:shape id="TextBox 11" o:spid="_x0000_s1068" type="#_x0000_t202" style="position:absolute;width:2482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o1cUA&#10;AADbAAAADwAAAGRycy9kb3ducmV2LnhtbESPQWvCQBSE70L/w/IKvekmqYik2YQqKF56aLSH3h7Z&#10;1yQ0+zZmNxr767uFgsdhZr5hsmIynbjQ4FrLCuJFBIK4srrlWsHpuJuvQTiPrLGzTApu5KDIH2YZ&#10;ptpe+Z0upa9FgLBLUUHjfZ9K6aqGDLqF7YmD92UHgz7IoZZ6wGuAm04mUbSSBlsOCw32tG2o+i5H&#10;o2Dzs3xLjpqf958f52lfrqmKzajU0+P0+gLC0+Tv4f/2QStYruDvS/g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ejVxQAAANsAAAAPAAAAAAAAAAAAAAAAAJgCAABkcnMv&#10;ZG93bnJldi54bWxQSwUGAAAAAAQABAD1AAAAigMAAAAA&#10;" fillcolor="window" strokecolor="#aaa7a7" strokeweight="1pt">
                        <v:textbox>
                          <w:txbxContent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Форма № 46-ЭЭ (передача)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E6754C" w:rsidRPr="00E6754C">
              <w:trPr>
                <w:trHeight w:val="240"/>
                <w:tblCellSpacing w:w="0" w:type="dxa"/>
              </w:trPr>
              <w:tc>
                <w:tcPr>
                  <w:tcW w:w="1000" w:type="dxa"/>
                  <w:tcBorders>
                    <w:top w:val="single" w:sz="4" w:space="0" w:color="969696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E6754C" w:rsidRPr="00E6754C" w:rsidRDefault="00E6754C" w:rsidP="00E6754C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E6754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524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3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Субъект РФ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Омская область</w:t>
            </w:r>
          </w:p>
        </w:tc>
      </w:tr>
      <w:tr w:rsidR="00E6754C" w:rsidRPr="00E6754C" w:rsidTr="00E6754C">
        <w:trPr>
          <w:gridAfter w:val="2"/>
          <w:wAfter w:w="1484" w:type="dxa"/>
          <w:trHeight w:val="37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Отчетный период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Год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2014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Месяц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июль</w:t>
            </w:r>
          </w:p>
        </w:tc>
      </w:tr>
      <w:tr w:rsidR="00E6754C" w:rsidRPr="00E6754C" w:rsidTr="00E6754C">
        <w:trPr>
          <w:gridAfter w:val="2"/>
          <w:wAfter w:w="1484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ИНН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5506066492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КПП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554250001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Вид деятельности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Сетевая компания</w:t>
            </w:r>
          </w:p>
        </w:tc>
      </w:tr>
      <w:tr w:rsidR="00E6754C" w:rsidRPr="00E6754C" w:rsidTr="00E6754C">
        <w:trPr>
          <w:gridAfter w:val="2"/>
          <w:wAfter w:w="1484" w:type="dxa"/>
          <w:trHeight w:val="63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Муниципальный район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E6754C" w:rsidRPr="00E6754C" w:rsidTr="00E6754C">
        <w:trPr>
          <w:gridAfter w:val="2"/>
          <w:wAfter w:w="1484" w:type="dxa"/>
          <w:trHeight w:val="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Город Омск</w:t>
            </w:r>
          </w:p>
        </w:tc>
      </w:tr>
      <w:tr w:rsidR="00E6754C" w:rsidRPr="00E6754C" w:rsidTr="00E6754C">
        <w:trPr>
          <w:gridAfter w:val="2"/>
          <w:wAfter w:w="1484" w:type="dxa"/>
          <w:trHeight w:val="7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402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ОКТМО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52701000</w:t>
            </w:r>
          </w:p>
        </w:tc>
      </w:tr>
      <w:tr w:rsidR="00E6754C" w:rsidRPr="00E6754C" w:rsidTr="00E6754C">
        <w:trPr>
          <w:gridAfter w:val="2"/>
          <w:wAfter w:w="1484" w:type="dxa"/>
          <w:trHeight w:val="16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Адрес организации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Юридический адрес: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644024, г.Омск, ул. Пушкина, д.17, корпус 1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Почтовый адрес: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644049, г. Омск, ул. Барабинская, д.20</w:t>
            </w:r>
          </w:p>
        </w:tc>
      </w:tr>
      <w:tr w:rsidR="00E6754C" w:rsidRPr="00E6754C" w:rsidTr="00E6754C">
        <w:trPr>
          <w:gridAfter w:val="2"/>
          <w:wAfter w:w="1484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Руководитель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Обвинцева Нина Павловна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32-53-36</w:t>
            </w:r>
          </w:p>
        </w:tc>
      </w:tr>
      <w:tr w:rsidR="00E6754C" w:rsidRPr="00E6754C" w:rsidTr="00E6754C">
        <w:trPr>
          <w:gridAfter w:val="2"/>
          <w:wAfter w:w="1484" w:type="dxa"/>
          <w:trHeight w:val="158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Главный бухгалтер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Шестак Ольга Геннадьевна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42-02-72</w:t>
            </w:r>
          </w:p>
        </w:tc>
      </w:tr>
      <w:tr w:rsidR="00E6754C" w:rsidRPr="00E6754C" w:rsidTr="00E6754C">
        <w:trPr>
          <w:gridAfter w:val="2"/>
          <w:wAfter w:w="1484" w:type="dxa"/>
          <w:trHeight w:val="169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Должностное лицо, ответственное за составление формы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Фамилия, имя, отчество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Лябаев Госман Балташович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Должность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Зам. главного энергетика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(код) номер телефона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(3812) 45-86-06</w:t>
            </w:r>
          </w:p>
        </w:tc>
      </w:tr>
      <w:tr w:rsidR="00E6754C" w:rsidRPr="00E6754C" w:rsidTr="00E6754C">
        <w:trPr>
          <w:gridAfter w:val="2"/>
          <w:wAfter w:w="1484" w:type="dxa"/>
          <w:trHeight w:val="42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ind w:firstLineChars="100" w:firstLine="180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e-mail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gosman.lyabayev@omskcarbon.com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DF7682" w:rsidP="00E675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5762625" cy="866775"/>
                      <wp:effectExtent l="0" t="0" r="28575" b="2857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2625" cy="866775"/>
                                <a:chOff x="0" y="0"/>
                                <a:chExt cx="7234016" cy="1514476"/>
                              </a:xfrm>
                            </wpg:grpSpPr>
                            <wps:wsp>
                              <wps:cNvPr id="42" name="TextBox 3"/>
                              <wps:cNvSpPr txBox="1"/>
                              <wps:spPr>
                                <a:xfrm>
                                  <a:off x="0" y="0"/>
                                  <a:ext cx="4507578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Предоставляют: </w:t>
                                    </w:r>
                                  </w:p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      </w:r>
                                  </w:p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- Федеральной службе по тарифам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43" name="TextBox 6"/>
                              <wps:cNvSpPr txBox="1"/>
                              <wps:spPr>
                                <a:xfrm>
                                  <a:off x="4567281" y="0"/>
                                  <a:ext cx="2666735" cy="1514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E7E4E4"/>
                                </a:solidFill>
                                <a:ln w="9525" cmpd="sng">
                                  <a:solidFill>
                                    <a:sysClr val="window" lastClr="E7E4E4">
                                      <a:shade val="50000"/>
                                    </a:sysClr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Сроки предоставления: </w:t>
                                    </w:r>
                                  </w:p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 xml:space="preserve">20 числа после отчетного месяца, </w:t>
                                    </w:r>
                                  </w:p>
                                  <w:p w:rsidR="00F05406" w:rsidRDefault="00F05406" w:rsidP="00E6754C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 w:rsidRPr="00E6754C">
                                      <w:rPr>
                                        <w:rFonts w:ascii="Tahoma" w:eastAsia="Tahoma" w:hAnsi="Tahoma" w:cs="Tahom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10 февраля - за отчетный год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" o:spid="_x0000_s1069" style="position:absolute;margin-left:0;margin-top:3.75pt;width:453.75pt;height:68.25pt;z-index:251665408" coordsize="72340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">
                      <v:shape id="TextBox 3" o:spid="_x0000_s1070" type="#_x0000_t202" style="position:absolute;width:4507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e/MUA&#10;AADbAAAADwAAAGRycy9kb3ducmV2LnhtbESPQWsCMRSE74L/ITyhN82qRWTdrBRLoQdpcS1Yb4/N&#10;62YxeVk2qW7/fVMoeBxm5hum2A7Oiiv1ofWsYD7LQBDXXrfcKPg4vkzXIEJE1mg9k4IfCrAtx6MC&#10;c+1vfKBrFRuRIBxyVGBi7HIpQ23IYZj5jjh5X753GJPsG6l7vCW4s3KRZSvpsOW0YLCjnaH6Un07&#10;BdXyfb0c7GX/aY5v2cme96fwHJR6mAxPGxCRhngP/7dftYLHBfx9ST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N78xQAAANsAAAAPAAAAAAAAAAAAAAAAAJgCAABkcnMv&#10;ZG93bnJldi54bWxQSwUGAAAAAAQABAD1AAAAigMAAAAA&#10;" fillcolor="window" strokecolor="#aaa7a7">
                        <v:textbox>
                          <w:txbxContent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Предоставляют: </w:t>
                              </w:r>
                            </w:p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юридические лица – сетевые организации, осуществляющие оказание услуг по передаче и распределению электрической энергии (мощности); ОАО «Федеральная сетевая компания ЕЭС России»:</w:t>
                              </w:r>
                            </w:p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- Федеральной службе по тарифам</w:t>
                              </w:r>
                            </w:p>
                          </w:txbxContent>
                        </v:textbox>
                      </v:shape>
                      <v:shape id="TextBox 6" o:spid="_x0000_s1071" type="#_x0000_t202" style="position:absolute;left:45672;width:26668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7Z8QA&#10;AADbAAAADwAAAGRycy9kb3ducmV2LnhtbESPQWsCMRSE7wX/Q3hCbzVrtxRZjSJKwYNUuhbU22Pz&#10;3CwmL8sm6vbfm0Khx2FmvmFmi95ZcaMuNJ4VjEcZCOLK64ZrBd/7j5cJiBCRNVrPpOCHAizmg6cZ&#10;Ftrf+YtuZaxFgnAoUIGJsS2kDJUhh2HkW+LknX3nMCbZ1VJ3eE9wZ+Vrlr1Lhw2nBYMtrQxVl/Lq&#10;FJT5bpL39rI9mv1ndrCn7SGsg1LPw345BRGpj//hv/ZGK3jL4fd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e2fEAAAA2wAAAA8AAAAAAAAAAAAAAAAAmAIAAGRycy9k&#10;b3ducmV2LnhtbFBLBQYAAAAABAAEAPUAAACJAwAAAAA=&#10;" fillcolor="window" strokecolor="#aaa7a7">
                        <v:textbox>
                          <w:txbxContent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Сроки предоставления: </w:t>
                              </w:r>
                            </w:p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20 числа после отчетного месяца, </w:t>
                              </w:r>
                            </w:p>
                            <w:p w:rsidR="00F05406" w:rsidRDefault="00F05406" w:rsidP="00E6754C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E6754C">
                                <w:rPr>
                                  <w:rFonts w:ascii="Tahoma" w:eastAsia="Tahoma" w:hAnsi="Tahoma" w:cs="Tahoma"/>
                                  <w:color w:val="000000" w:themeColor="dark1"/>
                                  <w:sz w:val="18"/>
                                  <w:szCs w:val="18"/>
                                </w:rPr>
                                <w:t>10 февраля - за отчетный год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"/>
            </w:tblGrid>
            <w:tr w:rsidR="00E6754C" w:rsidRPr="00E6754C">
              <w:trPr>
                <w:trHeight w:val="255"/>
                <w:tblCellSpacing w:w="0" w:type="dxa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E6754C" w:rsidRPr="00E6754C" w:rsidRDefault="00E6754C" w:rsidP="00E6754C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E6754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442" w:type="dxa"/>
            <w:gridSpan w:val="5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E6754C" w:rsidRPr="00E6754C" w:rsidTr="00E6754C">
        <w:trPr>
          <w:gridAfter w:val="2"/>
          <w:wAfter w:w="1484" w:type="dxa"/>
          <w:trHeight w:val="25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  <w:tc>
          <w:tcPr>
            <w:tcW w:w="4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20"/>
                <w:szCs w:val="20"/>
              </w:rPr>
            </w:pPr>
          </w:p>
        </w:tc>
      </w:tr>
      <w:tr w:rsidR="00E6754C" w:rsidRPr="00E6754C" w:rsidTr="00E6754C">
        <w:trPr>
          <w:trHeight w:val="240"/>
        </w:trPr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E6754C" w:rsidRPr="00E6754C" w:rsidTr="00E6754C">
        <w:trPr>
          <w:trHeight w:val="240"/>
        </w:trPr>
        <w:tc>
          <w:tcPr>
            <w:tcW w:w="10466" w:type="dxa"/>
            <w:gridSpan w:val="10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  <w:t>Сведения об отпуске (передаче) электроэнергии распределительными сетевыми организациями отдельным категориям потребителей</w:t>
            </w:r>
          </w:p>
        </w:tc>
      </w:tr>
      <w:tr w:rsidR="00E6754C" w:rsidRPr="00E6754C" w:rsidTr="00E6754C">
        <w:trPr>
          <w:trHeight w:val="240"/>
        </w:trPr>
        <w:tc>
          <w:tcPr>
            <w:tcW w:w="4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ООО "Омсктехуглерод"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E6754C" w:rsidRPr="00E6754C" w:rsidTr="00E6754C">
        <w:trPr>
          <w:trHeight w:val="240"/>
        </w:trPr>
        <w:tc>
          <w:tcPr>
            <w:tcW w:w="431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433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Коды по ОКЕИ: 1000 киловатт-часов – 246, мегаватт – 215, тысяча рублей – 384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Код строки</w:t>
            </w:r>
          </w:p>
        </w:tc>
        <w:tc>
          <w:tcPr>
            <w:tcW w:w="1433" w:type="dxa"/>
            <w:vMerge w:val="restart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Всего</w:t>
            </w:r>
          </w:p>
        </w:tc>
        <w:tc>
          <w:tcPr>
            <w:tcW w:w="3945" w:type="dxa"/>
            <w:gridSpan w:val="5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 том числе по уровню напряжения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НН</w:t>
            </w:r>
          </w:p>
        </w:tc>
      </w:tr>
      <w:tr w:rsidR="00E6754C" w:rsidRPr="00E6754C" w:rsidTr="00E6754C">
        <w:trPr>
          <w:trHeight w:val="240"/>
        </w:trPr>
        <w:tc>
          <w:tcPr>
            <w:tcW w:w="431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</w:t>
            </w:r>
          </w:p>
        </w:tc>
        <w:tc>
          <w:tcPr>
            <w:tcW w:w="959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</w:t>
            </w:r>
          </w:p>
        </w:tc>
        <w:tc>
          <w:tcPr>
            <w:tcW w:w="762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</w:t>
            </w:r>
          </w:p>
        </w:tc>
        <w:tc>
          <w:tcPr>
            <w:tcW w:w="1028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</w:t>
            </w:r>
          </w:p>
        </w:tc>
      </w:tr>
      <w:tr w:rsidR="00E6754C" w:rsidRPr="00E6754C" w:rsidTr="00E6754C">
        <w:trPr>
          <w:trHeight w:val="300"/>
        </w:trPr>
        <w:tc>
          <w:tcPr>
            <w:tcW w:w="10466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Электроэнергия (тыс. кВт ч)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345,4264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345,4264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345,4264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345,4264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624,2250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616,3020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7,9230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28,1170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20,1940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7,9230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сети, в том числе потребители имеющие статус ТСО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59,4400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59,4400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536,6680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536,6680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13 461,0000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13 461,0000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13 037,2224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256,9234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12 780,2990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144,9790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144,9790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144,0330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144,0330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88,5030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-80,5800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-7,9230</w:t>
            </w:r>
          </w:p>
        </w:tc>
      </w:tr>
      <w:tr w:rsidR="00E6754C" w:rsidRPr="00E6754C" w:rsidTr="00E6754C">
        <w:trPr>
          <w:trHeight w:val="300"/>
        </w:trPr>
        <w:tc>
          <w:tcPr>
            <w:tcW w:w="10466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 xml:space="preserve">Поступление в сеть из других организаций, в том числе: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из сетей ФСК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генерирующих компаний и блок-станций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 смежных сетевых организаций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Поступление в сеть из других уровней напряжения (трансформация)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0,4643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0,4643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ВН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0,4643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0,4643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СН1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СН2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НН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Отпуск из сети, в том числе: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0,8390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0,8284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0,0107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конечные потребители - юридические лица (кроме совмещающих с передачей)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0,0378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0,0271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0,0107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население и приравненные к ним группы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другие сети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0,0799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0,0799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поставщики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Отпуск в сеть других уровней напряжения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Хозяйственные нужды организации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Генерация на установках организации (совмещение деятельности)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18,0927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18,0927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Собственное потребление (совмещение деятельности)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17,5232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0,3453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17,1778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Потери,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0,1949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0,1949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 xml:space="preserve">относимые на собственное потребление 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0,1936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0,1936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Небаланс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500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0,1190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-0,1083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-0,0107</w:t>
            </w:r>
          </w:p>
        </w:tc>
      </w:tr>
      <w:tr w:rsidR="00E6754C" w:rsidRPr="00E6754C" w:rsidTr="00E6754C">
        <w:trPr>
          <w:trHeight w:val="300"/>
        </w:trPr>
        <w:tc>
          <w:tcPr>
            <w:tcW w:w="10466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 (МВт)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Заявленная 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1,2270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Максимальная 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4,0698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Резервируемая 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620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2,8428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10466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Фактический полезный отпуск конечным потребителям (тыс кВт ч)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потребителям ГП, ЭСО, ЭСК,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87,5570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79,6340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7,9230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87,5570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79,6340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7,9230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790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0,9460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0,9460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10466" w:type="dxa"/>
            <w:gridSpan w:val="10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(тыс руб)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Полезный отпуск конечным потребителям,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830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840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45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lastRenderedPageBreak/>
              <w:t>Полезный отпуск потребителям ГП, ЭСО, ЭСК,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850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31,3579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28,5203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2,8376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одноставочному тарифу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860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31,3579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28,5203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2,8376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по двухставочному тарифу,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870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880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890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1,3570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1,3570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Стоимость услуг ФСК, в том числе: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900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компенсация потерь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910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E6754C" w:rsidRPr="00E6754C" w:rsidTr="00E6754C">
        <w:trPr>
          <w:trHeight w:val="300"/>
        </w:trPr>
        <w:tc>
          <w:tcPr>
            <w:tcW w:w="431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мощность</w:t>
            </w:r>
          </w:p>
        </w:tc>
        <w:tc>
          <w:tcPr>
            <w:tcW w:w="772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920</w:t>
            </w:r>
          </w:p>
        </w:tc>
        <w:tc>
          <w:tcPr>
            <w:tcW w:w="1433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CCFFCC"/>
            <w:noWrap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0,0000</w:t>
            </w:r>
          </w:p>
        </w:tc>
        <w:tc>
          <w:tcPr>
            <w:tcW w:w="959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196" w:type="dxa"/>
            <w:gridSpan w:val="2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028" w:type="dxa"/>
            <w:tcBorders>
              <w:top w:val="single" w:sz="4" w:space="0" w:color="969696"/>
              <w:left w:val="single" w:sz="4" w:space="0" w:color="969696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E6754C" w:rsidRPr="00E6754C" w:rsidRDefault="00E6754C" w:rsidP="00E6754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  <w:r w:rsidRPr="00E6754C">
              <w:rPr>
                <w:rFonts w:ascii="Tahoma" w:eastAsia="Times New Roman" w:hAnsi="Tahoma" w:cs="Tahoma"/>
                <w:color w:val="333333"/>
                <w:sz w:val="18"/>
                <w:szCs w:val="18"/>
              </w:rPr>
              <w:t> </w:t>
            </w:r>
          </w:p>
        </w:tc>
      </w:tr>
    </w:tbl>
    <w:p w:rsidR="00E6754C" w:rsidRDefault="00E6754C" w:rsidP="00146D97">
      <w:pPr>
        <w:rPr>
          <w:rFonts w:ascii="Times New Roman" w:hAnsi="Times New Roman" w:cs="Times New Roman"/>
        </w:rPr>
      </w:pPr>
    </w:p>
    <w:p w:rsidR="00E6754C" w:rsidRPr="005E114F" w:rsidRDefault="00E6754C" w:rsidP="00146D97">
      <w:pPr>
        <w:rPr>
          <w:rFonts w:ascii="Times New Roman" w:hAnsi="Times New Roman" w:cs="Times New Roman"/>
        </w:rPr>
      </w:pPr>
    </w:p>
    <w:sectPr w:rsidR="00E6754C" w:rsidRPr="005E114F" w:rsidSect="00B72BB8">
      <w:footerReference w:type="default" r:id="rId54"/>
      <w:pgSz w:w="11906" w:h="16838"/>
      <w:pgMar w:top="1134" w:right="240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09F" w:rsidRDefault="00CD009F" w:rsidP="00146D97">
      <w:pPr>
        <w:spacing w:after="0" w:line="240" w:lineRule="auto"/>
      </w:pPr>
      <w:r>
        <w:separator/>
      </w:r>
    </w:p>
  </w:endnote>
  <w:endnote w:type="continuationSeparator" w:id="0">
    <w:p w:rsidR="00CD009F" w:rsidRDefault="00CD009F" w:rsidP="00146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6767877"/>
      <w:docPartObj>
        <w:docPartGallery w:val="Page Numbers (Bottom of Page)"/>
        <w:docPartUnique/>
      </w:docPartObj>
    </w:sdtPr>
    <w:sdtEndPr/>
    <w:sdtContent>
      <w:p w:rsidR="00F05406" w:rsidRDefault="00F0540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06C">
          <w:rPr>
            <w:noProof/>
          </w:rPr>
          <w:t>21</w:t>
        </w:r>
        <w:r>
          <w:fldChar w:fldCharType="end"/>
        </w:r>
      </w:p>
    </w:sdtContent>
  </w:sdt>
  <w:p w:rsidR="00F05406" w:rsidRDefault="00F0540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09F" w:rsidRDefault="00CD009F" w:rsidP="00146D97">
      <w:pPr>
        <w:spacing w:after="0" w:line="240" w:lineRule="auto"/>
      </w:pPr>
      <w:r>
        <w:separator/>
      </w:r>
    </w:p>
  </w:footnote>
  <w:footnote w:type="continuationSeparator" w:id="0">
    <w:p w:rsidR="00CD009F" w:rsidRDefault="00CD009F" w:rsidP="00146D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D97"/>
    <w:rsid w:val="00016F57"/>
    <w:rsid w:val="000857B6"/>
    <w:rsid w:val="000A4862"/>
    <w:rsid w:val="000B75AF"/>
    <w:rsid w:val="00146D97"/>
    <w:rsid w:val="00243C6C"/>
    <w:rsid w:val="002C2070"/>
    <w:rsid w:val="00316E5D"/>
    <w:rsid w:val="00371540"/>
    <w:rsid w:val="003C23BD"/>
    <w:rsid w:val="004461CA"/>
    <w:rsid w:val="004A5AE6"/>
    <w:rsid w:val="004B7F9A"/>
    <w:rsid w:val="00595E0F"/>
    <w:rsid w:val="005C1B12"/>
    <w:rsid w:val="005E114F"/>
    <w:rsid w:val="005F706C"/>
    <w:rsid w:val="006012BE"/>
    <w:rsid w:val="00621D19"/>
    <w:rsid w:val="00650081"/>
    <w:rsid w:val="00737183"/>
    <w:rsid w:val="00812937"/>
    <w:rsid w:val="00836FE1"/>
    <w:rsid w:val="008725F3"/>
    <w:rsid w:val="008B1BC0"/>
    <w:rsid w:val="00930BDE"/>
    <w:rsid w:val="00A10561"/>
    <w:rsid w:val="00A215E6"/>
    <w:rsid w:val="00A56CC7"/>
    <w:rsid w:val="00AD19C6"/>
    <w:rsid w:val="00B340AC"/>
    <w:rsid w:val="00B72BB8"/>
    <w:rsid w:val="00BA6D58"/>
    <w:rsid w:val="00BF11B4"/>
    <w:rsid w:val="00C00E73"/>
    <w:rsid w:val="00C6286E"/>
    <w:rsid w:val="00CD009F"/>
    <w:rsid w:val="00D21F12"/>
    <w:rsid w:val="00D3408A"/>
    <w:rsid w:val="00D97D09"/>
    <w:rsid w:val="00DB424B"/>
    <w:rsid w:val="00DF614C"/>
    <w:rsid w:val="00DF7682"/>
    <w:rsid w:val="00E6754C"/>
    <w:rsid w:val="00EF0B4C"/>
    <w:rsid w:val="00F05406"/>
    <w:rsid w:val="00F87141"/>
    <w:rsid w:val="00FF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EC62D-4131-49F4-B662-31F36FA8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2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6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D97"/>
  </w:style>
  <w:style w:type="paragraph" w:styleId="a6">
    <w:name w:val="footer"/>
    <w:basedOn w:val="a"/>
    <w:link w:val="a7"/>
    <w:uiPriority w:val="99"/>
    <w:unhideWhenUsed/>
    <w:rsid w:val="00146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D97"/>
  </w:style>
  <w:style w:type="character" w:customStyle="1" w:styleId="10">
    <w:name w:val="Заголовок 1 Знак"/>
    <w:basedOn w:val="a0"/>
    <w:link w:val="1"/>
    <w:uiPriority w:val="9"/>
    <w:rsid w:val="00872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8725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5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008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A21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hyperlink" Target="http://base.consultant.ru/cons/cgi/online.cgi?req=doc;base=LAW;n=131974;div=LAW;dst=100004" TargetMode="External"/><Relationship Id="rId47" Type="http://schemas.openxmlformats.org/officeDocument/2006/relationships/hyperlink" Target="http://base.consultant.ru/cons/cgi/online.cgi?req=doc;base=LAW;n=139660;div=LAW;dst=100773" TargetMode="External"/><Relationship Id="rId50" Type="http://schemas.openxmlformats.org/officeDocument/2006/relationships/hyperlink" Target="http://base.consultant.ru/cons/cgi/online.cgi?req=doc;base=LAW;n=136299;div=LAW;dst=100003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7.emf"/><Relationship Id="rId33" Type="http://schemas.openxmlformats.org/officeDocument/2006/relationships/image" Target="media/image22.png"/><Relationship Id="rId38" Type="http://schemas.openxmlformats.org/officeDocument/2006/relationships/image" Target="media/image28.png"/><Relationship Id="rId46" Type="http://schemas.openxmlformats.org/officeDocument/2006/relationships/hyperlink" Target="http://base.consultant.ru/cons/cgi/online.cgi?req=doc;base=LAW;n=139660;div=LAW;dst=10077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yperlink" Target="consultantplus://offline/ref=D99C7E3647639B5296A9192228C951262D09DBD5D0B1F0ADA80219F97DD4544B519A44AF6A2F77DDJD5CL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image" Target="media/image34.png"/><Relationship Id="rId45" Type="http://schemas.openxmlformats.org/officeDocument/2006/relationships/hyperlink" Target="http://www.fstrf.ru/press/news/1493/prikaz_209-e.doc" TargetMode="External"/><Relationship Id="rId53" Type="http://schemas.openxmlformats.org/officeDocument/2006/relationships/hyperlink" Target="http://base.consultant.ru/cons/cgi/online.cgi?req=doc;base=LAW;n=139660;div=LAW;dst=10077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30.png"/><Relationship Id="rId49" Type="http://schemas.openxmlformats.org/officeDocument/2006/relationships/hyperlink" Target="http://base.consultant.ru/cons/cgi/online.cgi?req=doc;base=LAW;n=139660;div=LAW;dst=100773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base.consultant.ru/cons/cgi/online.cgi?req=doc;base=LAW;n=136299;div=LAW;dst=100003" TargetMode="External"/><Relationship Id="rId52" Type="http://schemas.openxmlformats.org/officeDocument/2006/relationships/hyperlink" Target="http://base.consultant.ru/cons/cgi/online.cgi?req=doc;base=LAW;n=139660;div=LAW;dst=1007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base.consultant.ru/cons/cgi/online.cgi?req=doc;base=LAW;n=139660;div=LAW;dst=100773" TargetMode="External"/><Relationship Id="rId48" Type="http://schemas.openxmlformats.org/officeDocument/2006/relationships/hyperlink" Target="http://base.consultant.ru/cons/cgi/online.cgi?req=doc;base=LAW;n=131974;div=LAW;dst=100004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hyperlink" Target="http://www.fstrf.ru/press/news/1493/prikaz_209-e.do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E4E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4A4A7-9149-423F-AD4C-E85753A9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52</Pages>
  <Words>9284</Words>
  <Characters>52921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</dc:creator>
  <cp:lastModifiedBy>Наталья В. Жильцова</cp:lastModifiedBy>
  <cp:revision>6</cp:revision>
  <cp:lastPrinted>2014-09-02T09:45:00Z</cp:lastPrinted>
  <dcterms:created xsi:type="dcterms:W3CDTF">2014-09-09T09:04:00Z</dcterms:created>
  <dcterms:modified xsi:type="dcterms:W3CDTF">2014-09-09T09:55:00Z</dcterms:modified>
</cp:coreProperties>
</file>